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05FB83B" w14:textId="2F793223" w:rsidR="003F3D7A" w:rsidRPr="00AB4EFD" w:rsidRDefault="007C0B17" w:rsidP="0047602A">
      <w:pPr>
        <w:pStyle w:val="a3"/>
        <w:spacing w:before="251" w:line="242" w:lineRule="auto"/>
        <w:ind w:left="284" w:right="427"/>
        <w:jc w:val="center"/>
        <w:rPr>
          <w:b/>
        </w:rPr>
      </w:pPr>
      <w:r w:rsidRPr="00AB4EFD">
        <w:rPr>
          <w:b/>
        </w:rPr>
        <w:t>И</w:t>
      </w:r>
      <w:r w:rsidR="00FF2267" w:rsidRPr="00AB4EFD">
        <w:rPr>
          <w:b/>
        </w:rPr>
        <w:t>звещени</w:t>
      </w:r>
      <w:r w:rsidRPr="00AB4EFD">
        <w:rPr>
          <w:b/>
        </w:rPr>
        <w:t>е</w:t>
      </w:r>
      <w:r w:rsidR="00FF2267" w:rsidRPr="00AB4EFD">
        <w:rPr>
          <w:b/>
          <w:spacing w:val="-5"/>
        </w:rPr>
        <w:t xml:space="preserve"> </w:t>
      </w:r>
      <w:r w:rsidR="00FF2267" w:rsidRPr="00AB4EFD">
        <w:rPr>
          <w:b/>
        </w:rPr>
        <w:t>закупки</w:t>
      </w:r>
      <w:r w:rsidR="00FF2267" w:rsidRPr="00AB4EFD">
        <w:rPr>
          <w:b/>
          <w:spacing w:val="-8"/>
        </w:rPr>
        <w:t xml:space="preserve"> </w:t>
      </w:r>
      <w:r w:rsidR="00FF2267" w:rsidRPr="00AB4EFD">
        <w:rPr>
          <w:b/>
        </w:rPr>
        <w:t>товаров</w:t>
      </w:r>
      <w:r w:rsidR="00FF2267" w:rsidRPr="00AB4EFD">
        <w:rPr>
          <w:b/>
          <w:spacing w:val="-5"/>
        </w:rPr>
        <w:t xml:space="preserve"> </w:t>
      </w:r>
      <w:r w:rsidR="00FF2267" w:rsidRPr="00AB4EFD">
        <w:rPr>
          <w:b/>
        </w:rPr>
        <w:t>для</w:t>
      </w:r>
      <w:r w:rsidR="00FF2267" w:rsidRPr="00AB4EFD">
        <w:rPr>
          <w:b/>
          <w:spacing w:val="-5"/>
        </w:rPr>
        <w:t xml:space="preserve"> </w:t>
      </w:r>
      <w:proofErr w:type="gramStart"/>
      <w:r w:rsidR="00FF2267" w:rsidRPr="00AB4EFD">
        <w:rPr>
          <w:b/>
        </w:rPr>
        <w:t>обеспечения</w:t>
      </w:r>
      <w:r w:rsidR="0047602A" w:rsidRPr="00AB4EFD">
        <w:rPr>
          <w:b/>
        </w:rPr>
        <w:t xml:space="preserve"> </w:t>
      </w:r>
      <w:r w:rsidR="00FF2267" w:rsidRPr="00AB4EFD">
        <w:rPr>
          <w:b/>
          <w:spacing w:val="-67"/>
        </w:rPr>
        <w:t xml:space="preserve"> </w:t>
      </w:r>
      <w:r w:rsidR="00FF2267" w:rsidRPr="00AB4EFD">
        <w:rPr>
          <w:b/>
        </w:rPr>
        <w:t>нужд</w:t>
      </w:r>
      <w:proofErr w:type="gramEnd"/>
      <w:r w:rsidR="0047602A" w:rsidRPr="00AB4EFD">
        <w:rPr>
          <w:b/>
        </w:rPr>
        <w:t xml:space="preserve"> Министерства финансов Приднестровской Молдавской </w:t>
      </w:r>
      <w:r w:rsidR="0047602A" w:rsidRPr="00EF15B9">
        <w:rPr>
          <w:b/>
        </w:rPr>
        <w:t>Республике</w:t>
      </w:r>
      <w:r w:rsidR="00AB4EFD" w:rsidRPr="00EF15B9">
        <w:rPr>
          <w:b/>
        </w:rPr>
        <w:t xml:space="preserve"> №2</w:t>
      </w:r>
      <w:r w:rsidR="00EF15B9" w:rsidRPr="00EF15B9">
        <w:rPr>
          <w:b/>
        </w:rPr>
        <w:t>2</w:t>
      </w:r>
      <w:r w:rsidR="00AB4EFD" w:rsidRPr="00EF15B9">
        <w:rPr>
          <w:b/>
        </w:rPr>
        <w:t>/</w:t>
      </w:r>
      <w:r w:rsidR="00EF15B9" w:rsidRPr="00EF15B9">
        <w:rPr>
          <w:b/>
        </w:rPr>
        <w:t>2</w:t>
      </w:r>
    </w:p>
    <w:p w14:paraId="732B6A06" w14:textId="77777777" w:rsidR="003F3D7A" w:rsidRDefault="003F3D7A">
      <w:pPr>
        <w:pStyle w:val="a3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51"/>
        <w:gridCol w:w="3087"/>
        <w:gridCol w:w="657"/>
        <w:gridCol w:w="52"/>
        <w:gridCol w:w="2126"/>
        <w:gridCol w:w="709"/>
        <w:gridCol w:w="992"/>
        <w:gridCol w:w="1791"/>
      </w:tblGrid>
      <w:tr w:rsidR="003F3D7A" w:rsidRPr="00001F80" w14:paraId="1702EDF6" w14:textId="77777777" w:rsidTr="0014593F">
        <w:trPr>
          <w:trHeight w:val="551"/>
        </w:trPr>
        <w:tc>
          <w:tcPr>
            <w:tcW w:w="651" w:type="dxa"/>
            <w:vAlign w:val="center"/>
          </w:tcPr>
          <w:p w14:paraId="638F6A08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</w:p>
          <w:p w14:paraId="0FE394E5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п/п</w:t>
            </w:r>
          </w:p>
        </w:tc>
        <w:tc>
          <w:tcPr>
            <w:tcW w:w="3744" w:type="dxa"/>
            <w:gridSpan w:val="2"/>
            <w:vAlign w:val="center"/>
          </w:tcPr>
          <w:p w14:paraId="28D3BC75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Наименование:</w:t>
            </w:r>
          </w:p>
        </w:tc>
        <w:tc>
          <w:tcPr>
            <w:tcW w:w="5670" w:type="dxa"/>
            <w:gridSpan w:val="5"/>
            <w:vAlign w:val="center"/>
          </w:tcPr>
          <w:p w14:paraId="5DF18EDF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Поля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для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заполнения</w:t>
            </w:r>
          </w:p>
        </w:tc>
      </w:tr>
      <w:tr w:rsidR="0047602A" w:rsidRPr="00001F80" w14:paraId="656ECE28" w14:textId="77777777" w:rsidTr="00CD7628">
        <w:trPr>
          <w:trHeight w:val="277"/>
        </w:trPr>
        <w:tc>
          <w:tcPr>
            <w:tcW w:w="10065" w:type="dxa"/>
            <w:gridSpan w:val="8"/>
          </w:tcPr>
          <w:p w14:paraId="666FADE3" w14:textId="77777777" w:rsidR="0047602A" w:rsidRPr="00001F80" w:rsidRDefault="0047602A" w:rsidP="0047602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1. Общая</w:t>
            </w:r>
            <w:r w:rsidRPr="00001F80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закупке</w:t>
            </w:r>
          </w:p>
        </w:tc>
      </w:tr>
      <w:tr w:rsidR="003F3D7A" w:rsidRPr="00001F80" w14:paraId="3A52A6AE" w14:textId="77777777" w:rsidTr="00B1744F">
        <w:trPr>
          <w:trHeight w:val="551"/>
        </w:trPr>
        <w:tc>
          <w:tcPr>
            <w:tcW w:w="651" w:type="dxa"/>
            <w:vAlign w:val="center"/>
          </w:tcPr>
          <w:p w14:paraId="66E7B590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622D37C4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(номер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согласно утвержденному</w:t>
            </w:r>
          </w:p>
          <w:p w14:paraId="7BC14DF7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Плану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закупок)</w:t>
            </w:r>
          </w:p>
        </w:tc>
        <w:tc>
          <w:tcPr>
            <w:tcW w:w="5670" w:type="dxa"/>
            <w:gridSpan w:val="5"/>
            <w:vAlign w:val="center"/>
          </w:tcPr>
          <w:p w14:paraId="41D8EEEC" w14:textId="77777777" w:rsidR="003F3D7A" w:rsidRPr="000C4E67" w:rsidRDefault="000C4E67" w:rsidP="0047602A">
            <w:pPr>
              <w:pStyle w:val="TableParagraph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21</w:t>
            </w:r>
          </w:p>
        </w:tc>
      </w:tr>
      <w:tr w:rsidR="003F3D7A" w:rsidRPr="00001F80" w14:paraId="63BCC2C3" w14:textId="77777777" w:rsidTr="00B1744F">
        <w:trPr>
          <w:trHeight w:val="552"/>
        </w:trPr>
        <w:tc>
          <w:tcPr>
            <w:tcW w:w="651" w:type="dxa"/>
            <w:vAlign w:val="center"/>
          </w:tcPr>
          <w:p w14:paraId="0FD13DFA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69434E59" w14:textId="77777777" w:rsidR="003F3D7A" w:rsidRPr="00001F80" w:rsidRDefault="00FF2267" w:rsidP="00FB057E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Используемый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способ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определения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поставщика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5670" w:type="dxa"/>
            <w:gridSpan w:val="5"/>
            <w:vAlign w:val="center"/>
          </w:tcPr>
          <w:p w14:paraId="5621A4D1" w14:textId="77777777" w:rsidR="003F3D7A" w:rsidRPr="000C4E67" w:rsidRDefault="000C4E67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Открытый аукцион</w:t>
            </w:r>
          </w:p>
        </w:tc>
      </w:tr>
      <w:tr w:rsidR="003F3D7A" w:rsidRPr="00001F80" w14:paraId="42366079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5B888EB3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20D75D6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0126A28B" w14:textId="77777777" w:rsidR="00AA3E3F" w:rsidRPr="00001F80" w:rsidRDefault="002933FD" w:rsidP="002933F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Компьютерная техника, оргтехника </w:t>
            </w:r>
          </w:p>
        </w:tc>
      </w:tr>
      <w:tr w:rsidR="003F3D7A" w:rsidRPr="00001F80" w14:paraId="0749EFE1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3B1FE1B8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51231407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группы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(работ,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услуг)</w:t>
            </w:r>
          </w:p>
        </w:tc>
        <w:tc>
          <w:tcPr>
            <w:tcW w:w="5670" w:type="dxa"/>
            <w:gridSpan w:val="5"/>
            <w:vAlign w:val="center"/>
          </w:tcPr>
          <w:p w14:paraId="49C4359F" w14:textId="77777777" w:rsidR="003F3D7A" w:rsidRPr="00001F80" w:rsidRDefault="00404793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Непродовольственные товары</w:t>
            </w:r>
          </w:p>
        </w:tc>
      </w:tr>
      <w:tr w:rsidR="003F3D7A" w:rsidRPr="00001F80" w14:paraId="539E5DC5" w14:textId="77777777" w:rsidTr="00B1744F">
        <w:trPr>
          <w:trHeight w:val="278"/>
        </w:trPr>
        <w:tc>
          <w:tcPr>
            <w:tcW w:w="651" w:type="dxa"/>
            <w:vAlign w:val="center"/>
          </w:tcPr>
          <w:p w14:paraId="3A84396B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744" w:type="dxa"/>
            <w:gridSpan w:val="2"/>
            <w:vAlign w:val="center"/>
          </w:tcPr>
          <w:p w14:paraId="7D9B9DE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 размещения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</w:p>
        </w:tc>
        <w:tc>
          <w:tcPr>
            <w:tcW w:w="5670" w:type="dxa"/>
            <w:gridSpan w:val="5"/>
            <w:vAlign w:val="center"/>
          </w:tcPr>
          <w:p w14:paraId="5606880E" w14:textId="710A5220" w:rsidR="003F3D7A" w:rsidRPr="00001F80" w:rsidRDefault="001109CA" w:rsidP="00753738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  <w:r w:rsidR="0047602A">
              <w:rPr>
                <w:sz w:val="24"/>
                <w:szCs w:val="24"/>
              </w:rPr>
              <w:t>.0</w:t>
            </w:r>
            <w:r w:rsidR="002933FD">
              <w:rPr>
                <w:sz w:val="24"/>
                <w:szCs w:val="24"/>
              </w:rPr>
              <w:t>4</w:t>
            </w:r>
            <w:r w:rsidR="0047602A">
              <w:rPr>
                <w:sz w:val="24"/>
                <w:szCs w:val="24"/>
              </w:rPr>
              <w:t>.</w:t>
            </w:r>
            <w:r w:rsidR="002135AF">
              <w:rPr>
                <w:sz w:val="24"/>
                <w:szCs w:val="24"/>
              </w:rPr>
              <w:t>202</w:t>
            </w:r>
            <w:r w:rsidR="00C310CC">
              <w:rPr>
                <w:sz w:val="24"/>
                <w:szCs w:val="24"/>
              </w:rPr>
              <w:t>2</w:t>
            </w:r>
            <w:r w:rsidR="002135AF">
              <w:rPr>
                <w:sz w:val="24"/>
                <w:szCs w:val="24"/>
              </w:rPr>
              <w:t xml:space="preserve"> года</w:t>
            </w:r>
          </w:p>
        </w:tc>
      </w:tr>
      <w:tr w:rsidR="0047602A" w:rsidRPr="00001F80" w14:paraId="3C91A1CD" w14:textId="77777777" w:rsidTr="00CD7628">
        <w:trPr>
          <w:trHeight w:val="278"/>
        </w:trPr>
        <w:tc>
          <w:tcPr>
            <w:tcW w:w="10065" w:type="dxa"/>
            <w:gridSpan w:val="8"/>
            <w:vAlign w:val="center"/>
          </w:tcPr>
          <w:p w14:paraId="7D8042DA" w14:textId="77777777" w:rsidR="0047602A" w:rsidRPr="00001F80" w:rsidRDefault="0047602A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2.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Сведения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заказчике</w:t>
            </w:r>
          </w:p>
        </w:tc>
      </w:tr>
      <w:tr w:rsidR="003F3D7A" w:rsidRPr="00001F80" w14:paraId="61AC4F76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39F91203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2334BD1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заказчика</w:t>
            </w:r>
          </w:p>
        </w:tc>
        <w:tc>
          <w:tcPr>
            <w:tcW w:w="5670" w:type="dxa"/>
            <w:gridSpan w:val="5"/>
            <w:vAlign w:val="center"/>
          </w:tcPr>
          <w:p w14:paraId="394686C0" w14:textId="77777777" w:rsidR="003F3D7A" w:rsidRPr="00001F80" w:rsidRDefault="002135AF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7D4C7032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2A71484C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56EF4AB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нахождения</w:t>
            </w:r>
          </w:p>
        </w:tc>
        <w:tc>
          <w:tcPr>
            <w:tcW w:w="5670" w:type="dxa"/>
            <w:gridSpan w:val="5"/>
            <w:vAlign w:val="center"/>
          </w:tcPr>
          <w:p w14:paraId="35118C9F" w14:textId="77777777" w:rsidR="003F3D7A" w:rsidRPr="00001F80" w:rsidRDefault="002135AF" w:rsidP="0047602A">
            <w:pPr>
              <w:pStyle w:val="TableParagraph"/>
              <w:rPr>
                <w:sz w:val="24"/>
                <w:szCs w:val="24"/>
              </w:rPr>
            </w:pPr>
            <w:r w:rsidRPr="002135AF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4EB9B318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78793675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5D2B0FE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Почтовый адрес</w:t>
            </w:r>
          </w:p>
        </w:tc>
        <w:tc>
          <w:tcPr>
            <w:tcW w:w="5670" w:type="dxa"/>
            <w:gridSpan w:val="5"/>
            <w:vAlign w:val="center"/>
          </w:tcPr>
          <w:p w14:paraId="580EE6D1" w14:textId="77777777" w:rsidR="003F3D7A" w:rsidRPr="00001F80" w:rsidRDefault="00814439" w:rsidP="0047602A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4C47F3DF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45189163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5A8E4B7E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Адрес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электронной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почты</w:t>
            </w:r>
          </w:p>
        </w:tc>
        <w:tc>
          <w:tcPr>
            <w:tcW w:w="5670" w:type="dxa"/>
            <w:gridSpan w:val="5"/>
            <w:vAlign w:val="center"/>
          </w:tcPr>
          <w:p w14:paraId="1FF31A62" w14:textId="77777777" w:rsidR="003F3D7A" w:rsidRPr="00001F80" w:rsidRDefault="00814439" w:rsidP="0047602A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mfzakupki@minfin-pmr.org</w:t>
            </w:r>
          </w:p>
        </w:tc>
      </w:tr>
      <w:tr w:rsidR="003F3D7A" w:rsidRPr="00001F80" w14:paraId="7E6E14AE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7F639CC8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744" w:type="dxa"/>
            <w:gridSpan w:val="2"/>
            <w:vAlign w:val="center"/>
          </w:tcPr>
          <w:p w14:paraId="2B829EA4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контактного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телефона</w:t>
            </w:r>
          </w:p>
        </w:tc>
        <w:tc>
          <w:tcPr>
            <w:tcW w:w="5670" w:type="dxa"/>
            <w:gridSpan w:val="5"/>
            <w:vAlign w:val="center"/>
          </w:tcPr>
          <w:p w14:paraId="4D0CC854" w14:textId="77777777" w:rsidR="003F3D7A" w:rsidRPr="00001F80" w:rsidRDefault="00DB41D4" w:rsidP="0047602A">
            <w:pPr>
              <w:pStyle w:val="TableParagraph"/>
              <w:rPr>
                <w:sz w:val="24"/>
                <w:szCs w:val="24"/>
              </w:rPr>
            </w:pPr>
            <w:r w:rsidRPr="00DB41D4">
              <w:rPr>
                <w:sz w:val="24"/>
                <w:szCs w:val="24"/>
              </w:rPr>
              <w:t>0 (533) 78669</w:t>
            </w:r>
          </w:p>
        </w:tc>
      </w:tr>
      <w:tr w:rsidR="003F3D7A" w:rsidRPr="00001F80" w14:paraId="0E5FFECE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601C5311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744" w:type="dxa"/>
            <w:gridSpan w:val="2"/>
            <w:vAlign w:val="center"/>
          </w:tcPr>
          <w:p w14:paraId="39AB96C2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Дополнительная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информация</w:t>
            </w:r>
          </w:p>
        </w:tc>
        <w:tc>
          <w:tcPr>
            <w:tcW w:w="5670" w:type="dxa"/>
            <w:gridSpan w:val="5"/>
            <w:vAlign w:val="center"/>
          </w:tcPr>
          <w:p w14:paraId="06C35351" w14:textId="77777777" w:rsidR="003F3D7A" w:rsidRPr="00001F80" w:rsidRDefault="00DB41D4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47602A" w:rsidRPr="00001F80" w14:paraId="1B4C68EF" w14:textId="77777777" w:rsidTr="00CD7628">
        <w:trPr>
          <w:trHeight w:val="278"/>
        </w:trPr>
        <w:tc>
          <w:tcPr>
            <w:tcW w:w="10065" w:type="dxa"/>
            <w:gridSpan w:val="8"/>
            <w:vAlign w:val="center"/>
          </w:tcPr>
          <w:p w14:paraId="13BED70A" w14:textId="77777777" w:rsidR="0047602A" w:rsidRPr="00001F80" w:rsidRDefault="0047602A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3.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 процедуре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01F80" w14:paraId="1E66656F" w14:textId="77777777" w:rsidTr="0047602A">
        <w:trPr>
          <w:trHeight w:val="627"/>
        </w:trPr>
        <w:tc>
          <w:tcPr>
            <w:tcW w:w="651" w:type="dxa"/>
            <w:vAlign w:val="center"/>
          </w:tcPr>
          <w:p w14:paraId="5D626B8B" w14:textId="77777777" w:rsidR="003F3D7A" w:rsidRPr="00001F80" w:rsidRDefault="003F3D7A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23C4A1B8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497CCAB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начала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537A85A8" w14:textId="68933029" w:rsidR="003F3D7A" w:rsidRPr="00001F80" w:rsidRDefault="001109CA" w:rsidP="00753738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  <w:r w:rsidR="0047602A">
              <w:rPr>
                <w:sz w:val="24"/>
                <w:szCs w:val="24"/>
              </w:rPr>
              <w:t>.0</w:t>
            </w:r>
            <w:r w:rsidR="002933FD">
              <w:rPr>
                <w:sz w:val="24"/>
                <w:szCs w:val="24"/>
              </w:rPr>
              <w:t>4</w:t>
            </w:r>
            <w:r w:rsidR="0047602A">
              <w:rPr>
                <w:sz w:val="24"/>
                <w:szCs w:val="24"/>
              </w:rPr>
              <w:t>.</w:t>
            </w:r>
            <w:r w:rsidR="00DB41D4">
              <w:rPr>
                <w:sz w:val="24"/>
                <w:szCs w:val="24"/>
              </w:rPr>
              <w:t>202</w:t>
            </w:r>
            <w:r w:rsidR="00C310CC">
              <w:rPr>
                <w:sz w:val="24"/>
                <w:szCs w:val="24"/>
              </w:rPr>
              <w:t>2</w:t>
            </w:r>
            <w:r w:rsidR="00DB41D4">
              <w:rPr>
                <w:sz w:val="24"/>
                <w:szCs w:val="24"/>
              </w:rPr>
              <w:t xml:space="preserve"> года</w:t>
            </w:r>
          </w:p>
        </w:tc>
      </w:tr>
      <w:tr w:rsidR="003F3D7A" w:rsidRPr="00001F80" w14:paraId="22550A8C" w14:textId="77777777" w:rsidTr="0047602A">
        <w:trPr>
          <w:trHeight w:val="679"/>
        </w:trPr>
        <w:tc>
          <w:tcPr>
            <w:tcW w:w="651" w:type="dxa"/>
            <w:vAlign w:val="center"/>
          </w:tcPr>
          <w:p w14:paraId="594E2046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25390C2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окончания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заявок</w:t>
            </w:r>
          </w:p>
        </w:tc>
        <w:tc>
          <w:tcPr>
            <w:tcW w:w="5670" w:type="dxa"/>
            <w:gridSpan w:val="5"/>
            <w:vAlign w:val="center"/>
          </w:tcPr>
          <w:p w14:paraId="1894DFA9" w14:textId="1F8E0973" w:rsidR="003F3D7A" w:rsidRPr="00001F80" w:rsidRDefault="001109CA" w:rsidP="00753738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  <w:r w:rsidR="0047602A">
              <w:rPr>
                <w:sz w:val="24"/>
                <w:szCs w:val="24"/>
              </w:rPr>
              <w:t>.0</w:t>
            </w:r>
            <w:r w:rsidR="002933FD">
              <w:rPr>
                <w:sz w:val="24"/>
                <w:szCs w:val="24"/>
              </w:rPr>
              <w:t>4</w:t>
            </w:r>
            <w:r w:rsidR="0047602A">
              <w:rPr>
                <w:sz w:val="24"/>
                <w:szCs w:val="24"/>
              </w:rPr>
              <w:t>.</w:t>
            </w:r>
            <w:r w:rsidR="00DB41D4">
              <w:rPr>
                <w:sz w:val="24"/>
                <w:szCs w:val="24"/>
              </w:rPr>
              <w:t>202</w:t>
            </w:r>
            <w:r w:rsidR="007F3CEF">
              <w:rPr>
                <w:sz w:val="24"/>
                <w:szCs w:val="24"/>
              </w:rPr>
              <w:t>2</w:t>
            </w:r>
            <w:r w:rsidR="00DB41D4">
              <w:rPr>
                <w:sz w:val="24"/>
                <w:szCs w:val="24"/>
              </w:rPr>
              <w:t xml:space="preserve"> года</w:t>
            </w:r>
          </w:p>
        </w:tc>
      </w:tr>
      <w:tr w:rsidR="003F3D7A" w:rsidRPr="00001F80" w14:paraId="2DC1A914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33826085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2BBDA8F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 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260876C8" w14:textId="77777777" w:rsidR="003F3D7A" w:rsidRPr="00001F80" w:rsidRDefault="0047602A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10AAF598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7980369C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46BBF06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3302E228" w14:textId="77777777" w:rsidR="003F3D7A" w:rsidRPr="00001F80" w:rsidRDefault="00F43A4B" w:rsidP="0047602A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 xml:space="preserve">Заявки подаются в письменной форме в запечатанном конверте по адресу: г. Тирасполь, ул. Горького, 53, </w:t>
            </w:r>
            <w:proofErr w:type="spellStart"/>
            <w:r w:rsidRPr="00F43A4B">
              <w:rPr>
                <w:sz w:val="24"/>
                <w:szCs w:val="24"/>
              </w:rPr>
              <w:t>каб</w:t>
            </w:r>
            <w:proofErr w:type="spellEnd"/>
            <w:r w:rsidRPr="00F43A4B">
              <w:rPr>
                <w:sz w:val="24"/>
                <w:szCs w:val="24"/>
              </w:rPr>
              <w:t>. 106/3 (канцелярия) с сопроводительным письмом</w:t>
            </w:r>
          </w:p>
        </w:tc>
      </w:tr>
      <w:tr w:rsidR="003F3D7A" w:rsidRPr="00001F80" w14:paraId="03CC9421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099C92A0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744" w:type="dxa"/>
            <w:gridSpan w:val="2"/>
            <w:vAlign w:val="center"/>
          </w:tcPr>
          <w:p w14:paraId="56B1C5C3" w14:textId="77777777" w:rsidR="003F3D7A" w:rsidRPr="001109CA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1109CA">
              <w:rPr>
                <w:sz w:val="24"/>
                <w:szCs w:val="24"/>
              </w:rPr>
              <w:t>Дата</w:t>
            </w:r>
            <w:r w:rsidRPr="001109CA">
              <w:rPr>
                <w:spacing w:val="-7"/>
                <w:sz w:val="24"/>
                <w:szCs w:val="24"/>
              </w:rPr>
              <w:t xml:space="preserve"> </w:t>
            </w:r>
            <w:r w:rsidRPr="001109CA">
              <w:rPr>
                <w:sz w:val="24"/>
                <w:szCs w:val="24"/>
              </w:rPr>
              <w:t>и</w:t>
            </w:r>
            <w:r w:rsidRPr="001109CA">
              <w:rPr>
                <w:spacing w:val="-3"/>
                <w:sz w:val="24"/>
                <w:szCs w:val="24"/>
              </w:rPr>
              <w:t xml:space="preserve"> </w:t>
            </w:r>
            <w:r w:rsidRPr="001109CA">
              <w:rPr>
                <w:sz w:val="24"/>
                <w:szCs w:val="24"/>
              </w:rPr>
              <w:t>время</w:t>
            </w:r>
            <w:r w:rsidRPr="001109CA">
              <w:rPr>
                <w:spacing w:val="-6"/>
                <w:sz w:val="24"/>
                <w:szCs w:val="24"/>
              </w:rPr>
              <w:t xml:space="preserve"> </w:t>
            </w:r>
            <w:r w:rsidRPr="001109CA">
              <w:rPr>
                <w:sz w:val="24"/>
                <w:szCs w:val="24"/>
              </w:rPr>
              <w:t>проведения</w:t>
            </w:r>
            <w:r w:rsidRPr="001109CA">
              <w:rPr>
                <w:spacing w:val="-2"/>
                <w:sz w:val="24"/>
                <w:szCs w:val="24"/>
              </w:rPr>
              <w:t xml:space="preserve"> </w:t>
            </w:r>
            <w:r w:rsidRPr="001109CA">
              <w:rPr>
                <w:sz w:val="24"/>
                <w:szCs w:val="24"/>
              </w:rPr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7CFCA82C" w14:textId="484AEFFC" w:rsidR="003F3D7A" w:rsidRPr="001109CA" w:rsidRDefault="001109CA" w:rsidP="00753738">
            <w:pPr>
              <w:pStyle w:val="TableParagraph"/>
              <w:rPr>
                <w:sz w:val="24"/>
                <w:szCs w:val="24"/>
              </w:rPr>
            </w:pPr>
            <w:r w:rsidRPr="001109CA">
              <w:rPr>
                <w:sz w:val="24"/>
                <w:szCs w:val="24"/>
              </w:rPr>
              <w:t>28</w:t>
            </w:r>
            <w:r w:rsidR="0047602A" w:rsidRPr="001109CA">
              <w:rPr>
                <w:sz w:val="24"/>
                <w:szCs w:val="24"/>
              </w:rPr>
              <w:t>.0</w:t>
            </w:r>
            <w:r w:rsidR="002933FD" w:rsidRPr="001109CA">
              <w:rPr>
                <w:sz w:val="24"/>
                <w:szCs w:val="24"/>
              </w:rPr>
              <w:t>4.</w:t>
            </w:r>
            <w:r w:rsidR="00001E22" w:rsidRPr="001109CA">
              <w:rPr>
                <w:sz w:val="24"/>
                <w:szCs w:val="24"/>
              </w:rPr>
              <w:t>202</w:t>
            </w:r>
            <w:r w:rsidR="00C310CC" w:rsidRPr="001109CA">
              <w:rPr>
                <w:sz w:val="24"/>
                <w:szCs w:val="24"/>
              </w:rPr>
              <w:t>2</w:t>
            </w:r>
            <w:r w:rsidR="00001E22" w:rsidRPr="001109CA">
              <w:rPr>
                <w:sz w:val="24"/>
                <w:szCs w:val="24"/>
              </w:rPr>
              <w:t xml:space="preserve"> года </w:t>
            </w:r>
            <w:r w:rsidR="0047602A" w:rsidRPr="001109CA">
              <w:rPr>
                <w:sz w:val="24"/>
                <w:szCs w:val="24"/>
              </w:rPr>
              <w:t xml:space="preserve">в </w:t>
            </w:r>
            <w:r w:rsidR="00001E22" w:rsidRPr="001109CA">
              <w:rPr>
                <w:sz w:val="24"/>
                <w:szCs w:val="24"/>
              </w:rPr>
              <w:t>1</w:t>
            </w:r>
            <w:r w:rsidRPr="001109CA">
              <w:rPr>
                <w:sz w:val="24"/>
                <w:szCs w:val="24"/>
              </w:rPr>
              <w:t>1</w:t>
            </w:r>
            <w:r w:rsidR="0047602A" w:rsidRPr="001109CA">
              <w:rPr>
                <w:sz w:val="24"/>
                <w:szCs w:val="24"/>
              </w:rPr>
              <w:t>:</w:t>
            </w:r>
            <w:r w:rsidR="00001E22" w:rsidRPr="001109CA">
              <w:rPr>
                <w:sz w:val="24"/>
                <w:szCs w:val="24"/>
              </w:rPr>
              <w:t>00</w:t>
            </w:r>
          </w:p>
        </w:tc>
      </w:tr>
      <w:tr w:rsidR="003F3D7A" w:rsidRPr="00001F80" w14:paraId="084793F6" w14:textId="77777777" w:rsidTr="0047602A">
        <w:trPr>
          <w:trHeight w:val="425"/>
        </w:trPr>
        <w:tc>
          <w:tcPr>
            <w:tcW w:w="651" w:type="dxa"/>
            <w:vAlign w:val="center"/>
          </w:tcPr>
          <w:p w14:paraId="5A5B5814" w14:textId="77777777" w:rsidR="003F3D7A" w:rsidRPr="00001F80" w:rsidRDefault="00FF2267" w:rsidP="0047602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744" w:type="dxa"/>
            <w:gridSpan w:val="2"/>
            <w:vAlign w:val="center"/>
          </w:tcPr>
          <w:p w14:paraId="7D4EE9E7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проведения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57703FAC" w14:textId="77777777" w:rsidR="003F3D7A" w:rsidRPr="00001F80" w:rsidRDefault="00D82332" w:rsidP="00AB4EFD">
            <w:pPr>
              <w:pStyle w:val="TableParagraph"/>
              <w:rPr>
                <w:sz w:val="24"/>
                <w:szCs w:val="24"/>
              </w:rPr>
            </w:pPr>
            <w:r w:rsidRPr="00D82332">
              <w:rPr>
                <w:sz w:val="24"/>
                <w:szCs w:val="24"/>
              </w:rPr>
              <w:t>г. Тирасполь, ул. Горького, 53</w:t>
            </w:r>
            <w:r w:rsidR="00283DB3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="00283DB3">
              <w:rPr>
                <w:sz w:val="24"/>
                <w:szCs w:val="24"/>
              </w:rPr>
              <w:t>конференц-зал</w:t>
            </w:r>
          </w:p>
        </w:tc>
      </w:tr>
      <w:tr w:rsidR="003F3D7A" w:rsidRPr="00001F80" w14:paraId="2F9FEDA4" w14:textId="77777777" w:rsidTr="00B1744F">
        <w:trPr>
          <w:trHeight w:val="1103"/>
        </w:trPr>
        <w:tc>
          <w:tcPr>
            <w:tcW w:w="651" w:type="dxa"/>
            <w:vAlign w:val="center"/>
          </w:tcPr>
          <w:p w14:paraId="3D03FC1D" w14:textId="77777777" w:rsidR="003F3D7A" w:rsidRPr="00001F80" w:rsidRDefault="003F3D7A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5CEBC3C4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7.</w:t>
            </w:r>
          </w:p>
        </w:tc>
        <w:tc>
          <w:tcPr>
            <w:tcW w:w="3744" w:type="dxa"/>
            <w:gridSpan w:val="2"/>
            <w:vAlign w:val="center"/>
          </w:tcPr>
          <w:p w14:paraId="5BC2313C" w14:textId="77777777" w:rsidR="0047602A" w:rsidRPr="00001F80" w:rsidRDefault="00FF2267" w:rsidP="0047602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 оценки заявок, окон</w:t>
            </w:r>
            <w:r w:rsidR="007E2AAD">
              <w:rPr>
                <w:sz w:val="24"/>
                <w:szCs w:val="24"/>
              </w:rPr>
              <w:t xml:space="preserve">чательных предложений участников </w:t>
            </w:r>
            <w:r w:rsidR="0047602A">
              <w:rPr>
                <w:sz w:val="24"/>
                <w:szCs w:val="24"/>
              </w:rPr>
              <w:t>закупки и критерии этой оценки</w:t>
            </w:r>
          </w:p>
          <w:p w14:paraId="43E7AE60" w14:textId="77777777" w:rsidR="003F3D7A" w:rsidRPr="00001F80" w:rsidRDefault="003F3D7A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0" w:type="dxa"/>
            <w:gridSpan w:val="5"/>
            <w:vAlign w:val="center"/>
          </w:tcPr>
          <w:p w14:paraId="2A198213" w14:textId="77777777" w:rsidR="00641E39" w:rsidRPr="00001F80" w:rsidRDefault="00960FBA" w:rsidP="00D865A4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7E2AAD" w:rsidRPr="00001F80" w14:paraId="4F3CAABE" w14:textId="77777777" w:rsidTr="00E3040A">
        <w:trPr>
          <w:trHeight w:val="346"/>
        </w:trPr>
        <w:tc>
          <w:tcPr>
            <w:tcW w:w="10065" w:type="dxa"/>
            <w:gridSpan w:val="8"/>
            <w:vAlign w:val="center"/>
          </w:tcPr>
          <w:p w14:paraId="256C8525" w14:textId="77777777" w:rsidR="007E2AAD" w:rsidRPr="00001F80" w:rsidRDefault="007E2AAD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4.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Начальная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(максимальная)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цена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001F80" w14:paraId="6E7A88CD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656F0DBE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706F203E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(максимальная)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цена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контракта</w:t>
            </w:r>
          </w:p>
        </w:tc>
        <w:tc>
          <w:tcPr>
            <w:tcW w:w="5670" w:type="dxa"/>
            <w:gridSpan w:val="5"/>
            <w:vAlign w:val="center"/>
          </w:tcPr>
          <w:p w14:paraId="7234CBC7" w14:textId="77777777" w:rsidR="003F3D7A" w:rsidRPr="00001F80" w:rsidRDefault="002933FD" w:rsidP="007E2AAD">
            <w:pPr>
              <w:pStyle w:val="TableParagraph"/>
              <w:rPr>
                <w:sz w:val="24"/>
                <w:szCs w:val="24"/>
              </w:rPr>
            </w:pPr>
            <w:r w:rsidRPr="002933FD">
              <w:rPr>
                <w:sz w:val="24"/>
                <w:szCs w:val="24"/>
              </w:rPr>
              <w:t xml:space="preserve">629 465,50   </w:t>
            </w:r>
          </w:p>
        </w:tc>
      </w:tr>
      <w:tr w:rsidR="003F3D7A" w:rsidRPr="00001F80" w14:paraId="6B03338A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6DDF15E2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22577138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Валюта</w:t>
            </w:r>
          </w:p>
        </w:tc>
        <w:tc>
          <w:tcPr>
            <w:tcW w:w="5670" w:type="dxa"/>
            <w:gridSpan w:val="5"/>
            <w:vAlign w:val="center"/>
          </w:tcPr>
          <w:p w14:paraId="0F9F3D66" w14:textId="77777777" w:rsidR="003F3D7A" w:rsidRPr="00001F80" w:rsidRDefault="005F473C" w:rsidP="00E3040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Рубль ПМР</w:t>
            </w:r>
          </w:p>
        </w:tc>
      </w:tr>
      <w:tr w:rsidR="003F3D7A" w:rsidRPr="00001F80" w14:paraId="3CC6467E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74DD2BE4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63E9C648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Источник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финансирования</w:t>
            </w:r>
          </w:p>
        </w:tc>
        <w:tc>
          <w:tcPr>
            <w:tcW w:w="5670" w:type="dxa"/>
            <w:gridSpan w:val="5"/>
            <w:vAlign w:val="center"/>
          </w:tcPr>
          <w:p w14:paraId="1A68AD1F" w14:textId="77777777" w:rsidR="003F3D7A" w:rsidRPr="00001F80" w:rsidRDefault="00A92988" w:rsidP="00E3040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Республиканский бюджет</w:t>
            </w:r>
          </w:p>
        </w:tc>
      </w:tr>
      <w:tr w:rsidR="003F3D7A" w:rsidRPr="00001F80" w14:paraId="764EFE48" w14:textId="77777777" w:rsidTr="00B1744F">
        <w:trPr>
          <w:trHeight w:val="556"/>
        </w:trPr>
        <w:tc>
          <w:tcPr>
            <w:tcW w:w="651" w:type="dxa"/>
            <w:vAlign w:val="center"/>
          </w:tcPr>
          <w:p w14:paraId="1D8B2D83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7F5DB6F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Возможные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оплаты (предоплата,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</w:t>
            </w:r>
            <w:r w:rsidRPr="00001F80">
              <w:rPr>
                <w:spacing w:val="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факту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отсрочка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платежа)</w:t>
            </w:r>
          </w:p>
        </w:tc>
        <w:tc>
          <w:tcPr>
            <w:tcW w:w="5670" w:type="dxa"/>
            <w:gridSpan w:val="5"/>
            <w:vAlign w:val="center"/>
          </w:tcPr>
          <w:p w14:paraId="4941A475" w14:textId="7E122410" w:rsidR="003F3D7A" w:rsidRPr="00001F80" w:rsidRDefault="006F7389" w:rsidP="00CA61A1">
            <w:pPr>
              <w:pStyle w:val="TableParagraph"/>
              <w:jc w:val="both"/>
              <w:rPr>
                <w:sz w:val="24"/>
                <w:szCs w:val="24"/>
              </w:rPr>
            </w:pPr>
            <w:r w:rsidRPr="006F7389">
              <w:rPr>
                <w:sz w:val="24"/>
                <w:szCs w:val="24"/>
              </w:rPr>
              <w:t xml:space="preserve">Оплата по настоящему Контракту производится по безналичному расчету путем выделения бюджетного финансирования, после подписания документов, </w:t>
            </w:r>
            <w:r w:rsidRPr="006F7389">
              <w:rPr>
                <w:sz w:val="24"/>
                <w:szCs w:val="24"/>
              </w:rPr>
              <w:lastRenderedPageBreak/>
              <w:t>подтверждающих факт передачи Товара, перечислением денежных средств на расчетный счет Поставщика</w:t>
            </w:r>
            <w:r w:rsidR="00B5692F">
              <w:rPr>
                <w:sz w:val="24"/>
                <w:szCs w:val="24"/>
              </w:rPr>
              <w:t>.</w:t>
            </w:r>
          </w:p>
        </w:tc>
      </w:tr>
      <w:tr w:rsidR="00E3040A" w:rsidRPr="00001F80" w14:paraId="3282C861" w14:textId="77777777" w:rsidTr="00E3040A">
        <w:trPr>
          <w:trHeight w:val="430"/>
        </w:trPr>
        <w:tc>
          <w:tcPr>
            <w:tcW w:w="10065" w:type="dxa"/>
            <w:gridSpan w:val="8"/>
            <w:vAlign w:val="center"/>
          </w:tcPr>
          <w:p w14:paraId="4F7E11EE" w14:textId="77777777" w:rsidR="00E3040A" w:rsidRPr="00001F80" w:rsidRDefault="00E3040A" w:rsidP="00E3040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lastRenderedPageBreak/>
              <w:t>5.</w:t>
            </w:r>
            <w:r w:rsidRPr="00001F80">
              <w:rPr>
                <w:b/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предмете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(объекте) закупки</w:t>
            </w:r>
          </w:p>
        </w:tc>
      </w:tr>
      <w:tr w:rsidR="00404793" w:rsidRPr="00001F80" w14:paraId="7A626515" w14:textId="77777777" w:rsidTr="00EE709C">
        <w:trPr>
          <w:trHeight w:val="551"/>
        </w:trPr>
        <w:tc>
          <w:tcPr>
            <w:tcW w:w="651" w:type="dxa"/>
            <w:vAlign w:val="center"/>
          </w:tcPr>
          <w:p w14:paraId="5E4E00D0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087" w:type="dxa"/>
            <w:tcBorders>
              <w:bottom w:val="single" w:sz="4" w:space="0" w:color="auto"/>
            </w:tcBorders>
            <w:vAlign w:val="center"/>
          </w:tcPr>
          <w:p w14:paraId="718201A7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его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описание</w:t>
            </w:r>
          </w:p>
        </w:tc>
        <w:tc>
          <w:tcPr>
            <w:tcW w:w="709" w:type="dxa"/>
            <w:gridSpan w:val="2"/>
            <w:vAlign w:val="center"/>
          </w:tcPr>
          <w:p w14:paraId="2386588F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п/п</w:t>
            </w:r>
          </w:p>
          <w:p w14:paraId="74002735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лота</w:t>
            </w:r>
          </w:p>
        </w:tc>
        <w:tc>
          <w:tcPr>
            <w:tcW w:w="2126" w:type="dxa"/>
            <w:vAlign w:val="center"/>
          </w:tcPr>
          <w:p w14:paraId="44ED2479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</w:p>
          <w:p w14:paraId="589D187D" w14:textId="77777777" w:rsidR="00001F80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товара</w:t>
            </w:r>
            <w:r w:rsidR="00001F80" w:rsidRPr="00001F80">
              <w:rPr>
                <w:sz w:val="24"/>
                <w:szCs w:val="24"/>
              </w:rPr>
              <w:t xml:space="preserve"> (работы,</w:t>
            </w:r>
          </w:p>
          <w:p w14:paraId="1DC147C8" w14:textId="77777777" w:rsidR="003F3D7A" w:rsidRPr="00001F80" w:rsidRDefault="00001F80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услуги) и его описание</w:t>
            </w:r>
          </w:p>
        </w:tc>
        <w:tc>
          <w:tcPr>
            <w:tcW w:w="709" w:type="dxa"/>
            <w:vAlign w:val="center"/>
          </w:tcPr>
          <w:p w14:paraId="1AEB8B5D" w14:textId="77777777" w:rsidR="003F3D7A" w:rsidRPr="00001F80" w:rsidRDefault="00FF2267" w:rsidP="002933FD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Ед</w:t>
            </w:r>
            <w:r w:rsidR="002933FD">
              <w:rPr>
                <w:sz w:val="24"/>
                <w:szCs w:val="24"/>
              </w:rPr>
              <w:t>.</w:t>
            </w:r>
            <w:r w:rsidR="002933FD" w:rsidRPr="00001F80"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изм</w:t>
            </w:r>
            <w:r w:rsidR="002933FD">
              <w:rPr>
                <w:sz w:val="24"/>
                <w:szCs w:val="24"/>
              </w:rPr>
              <w:t>.</w:t>
            </w:r>
          </w:p>
        </w:tc>
        <w:tc>
          <w:tcPr>
            <w:tcW w:w="992" w:type="dxa"/>
            <w:vAlign w:val="center"/>
          </w:tcPr>
          <w:p w14:paraId="594E421B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Кол</w:t>
            </w:r>
            <w:r w:rsidR="002933FD">
              <w:rPr>
                <w:sz w:val="24"/>
                <w:szCs w:val="24"/>
              </w:rPr>
              <w:t>-</w:t>
            </w:r>
            <w:r w:rsidRPr="00001F80">
              <w:rPr>
                <w:sz w:val="24"/>
                <w:szCs w:val="24"/>
              </w:rPr>
              <w:t>во</w:t>
            </w:r>
          </w:p>
        </w:tc>
        <w:tc>
          <w:tcPr>
            <w:tcW w:w="1791" w:type="dxa"/>
            <w:vAlign w:val="center"/>
          </w:tcPr>
          <w:p w14:paraId="2A4ADF0D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</w:p>
          <w:p w14:paraId="155BB604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(максимальная)</w:t>
            </w:r>
            <w:r w:rsidR="00001F80" w:rsidRPr="00001F80">
              <w:rPr>
                <w:sz w:val="24"/>
                <w:szCs w:val="24"/>
              </w:rPr>
              <w:t xml:space="preserve"> цена</w:t>
            </w:r>
          </w:p>
        </w:tc>
      </w:tr>
      <w:tr w:rsidR="002933FD" w:rsidRPr="00001F80" w14:paraId="029BAFC0" w14:textId="77777777" w:rsidTr="002933FD">
        <w:trPr>
          <w:trHeight w:val="404"/>
        </w:trPr>
        <w:tc>
          <w:tcPr>
            <w:tcW w:w="651" w:type="dxa"/>
            <w:vMerge w:val="restart"/>
            <w:vAlign w:val="center"/>
          </w:tcPr>
          <w:p w14:paraId="2BCCC839" w14:textId="77777777" w:rsidR="002933FD" w:rsidRPr="00001F80" w:rsidRDefault="002933FD" w:rsidP="002933F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087" w:type="dxa"/>
            <w:vMerge w:val="restart"/>
            <w:tcBorders>
              <w:top w:val="single" w:sz="4" w:space="0" w:color="auto"/>
            </w:tcBorders>
            <w:vAlign w:val="center"/>
          </w:tcPr>
          <w:p w14:paraId="6A29F444" w14:textId="77777777" w:rsidR="002933FD" w:rsidRPr="00001F80" w:rsidRDefault="002933FD" w:rsidP="002933FD">
            <w:pPr>
              <w:pStyle w:val="TableParagraph"/>
              <w:rPr>
                <w:sz w:val="24"/>
                <w:szCs w:val="24"/>
              </w:rPr>
            </w:pPr>
            <w:r w:rsidRPr="002933FD">
              <w:rPr>
                <w:sz w:val="24"/>
                <w:szCs w:val="24"/>
              </w:rPr>
              <w:t>Компьютерная техника, оргтехника</w:t>
            </w:r>
          </w:p>
        </w:tc>
        <w:tc>
          <w:tcPr>
            <w:tcW w:w="709" w:type="dxa"/>
            <w:gridSpan w:val="2"/>
            <w:vMerge w:val="restart"/>
            <w:vAlign w:val="center"/>
          </w:tcPr>
          <w:p w14:paraId="668CD26E" w14:textId="77777777" w:rsidR="002933FD" w:rsidRPr="00001F80" w:rsidRDefault="002933FD" w:rsidP="002933FD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14:paraId="4371BE39" w14:textId="77777777" w:rsidR="002933FD" w:rsidRPr="00185633" w:rsidRDefault="002933FD" w:rsidP="002933FD">
            <w:r w:rsidRPr="00185633">
              <w:t>Монитор 24”</w:t>
            </w:r>
          </w:p>
        </w:tc>
        <w:tc>
          <w:tcPr>
            <w:tcW w:w="709" w:type="dxa"/>
            <w:vAlign w:val="center"/>
          </w:tcPr>
          <w:p w14:paraId="7D9B58A2" w14:textId="77777777" w:rsidR="002933FD" w:rsidRPr="00C70348" w:rsidRDefault="002933FD" w:rsidP="002933FD">
            <w:pPr>
              <w:jc w:val="center"/>
            </w:pPr>
            <w:r w:rsidRPr="00C70348">
              <w:t>шт.</w:t>
            </w:r>
          </w:p>
        </w:tc>
        <w:tc>
          <w:tcPr>
            <w:tcW w:w="992" w:type="dxa"/>
            <w:vAlign w:val="center"/>
          </w:tcPr>
          <w:p w14:paraId="4BA44D71" w14:textId="77777777" w:rsidR="002933FD" w:rsidRPr="00C70348" w:rsidRDefault="002933FD" w:rsidP="002933FD">
            <w:pPr>
              <w:jc w:val="center"/>
            </w:pPr>
            <w:r w:rsidRPr="00C70348">
              <w:t>182</w:t>
            </w:r>
          </w:p>
        </w:tc>
        <w:tc>
          <w:tcPr>
            <w:tcW w:w="1791" w:type="dxa"/>
            <w:vAlign w:val="center"/>
          </w:tcPr>
          <w:p w14:paraId="793BB500" w14:textId="77777777" w:rsidR="002933FD" w:rsidRPr="0079160C" w:rsidRDefault="002933FD" w:rsidP="002933FD">
            <w:pPr>
              <w:jc w:val="center"/>
            </w:pPr>
            <w:r w:rsidRPr="0079160C">
              <w:t>582 127,00</w:t>
            </w:r>
          </w:p>
        </w:tc>
      </w:tr>
      <w:tr w:rsidR="002933FD" w:rsidRPr="00001F80" w14:paraId="304B955C" w14:textId="77777777" w:rsidTr="002933FD">
        <w:trPr>
          <w:trHeight w:val="404"/>
        </w:trPr>
        <w:tc>
          <w:tcPr>
            <w:tcW w:w="651" w:type="dxa"/>
            <w:vMerge/>
            <w:vAlign w:val="center"/>
          </w:tcPr>
          <w:p w14:paraId="29B1F7D9" w14:textId="77777777" w:rsidR="002933FD" w:rsidRPr="00001F80" w:rsidRDefault="002933FD" w:rsidP="002933F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087" w:type="dxa"/>
            <w:vMerge/>
            <w:tcBorders>
              <w:top w:val="single" w:sz="4" w:space="0" w:color="auto"/>
            </w:tcBorders>
            <w:vAlign w:val="center"/>
          </w:tcPr>
          <w:p w14:paraId="2B7E01EC" w14:textId="77777777" w:rsidR="002933FD" w:rsidRDefault="002933FD" w:rsidP="002933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1C1C8D28" w14:textId="77777777" w:rsidR="002933FD" w:rsidRDefault="002933FD" w:rsidP="002933F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14:paraId="0E6009E1" w14:textId="77777777" w:rsidR="002933FD" w:rsidRPr="00185633" w:rsidRDefault="002933FD" w:rsidP="002933FD">
            <w:r w:rsidRPr="00185633">
              <w:t>Монитор 27”</w:t>
            </w:r>
          </w:p>
        </w:tc>
        <w:tc>
          <w:tcPr>
            <w:tcW w:w="709" w:type="dxa"/>
            <w:vAlign w:val="center"/>
          </w:tcPr>
          <w:p w14:paraId="1567C81E" w14:textId="77777777" w:rsidR="002933FD" w:rsidRPr="00C70348" w:rsidRDefault="002933FD" w:rsidP="002933FD">
            <w:pPr>
              <w:jc w:val="center"/>
            </w:pPr>
            <w:r w:rsidRPr="00C70348">
              <w:t>шт.</w:t>
            </w:r>
          </w:p>
        </w:tc>
        <w:tc>
          <w:tcPr>
            <w:tcW w:w="992" w:type="dxa"/>
            <w:vAlign w:val="center"/>
          </w:tcPr>
          <w:p w14:paraId="4974F666" w14:textId="77777777" w:rsidR="002933FD" w:rsidRPr="00C70348" w:rsidRDefault="002933FD" w:rsidP="002933FD">
            <w:pPr>
              <w:jc w:val="center"/>
            </w:pPr>
            <w:r w:rsidRPr="00C70348">
              <w:t>4</w:t>
            </w:r>
          </w:p>
        </w:tc>
        <w:tc>
          <w:tcPr>
            <w:tcW w:w="1791" w:type="dxa"/>
            <w:vAlign w:val="center"/>
          </w:tcPr>
          <w:p w14:paraId="271D762E" w14:textId="77777777" w:rsidR="002933FD" w:rsidRPr="0079160C" w:rsidRDefault="002933FD" w:rsidP="002933FD">
            <w:pPr>
              <w:jc w:val="center"/>
            </w:pPr>
            <w:r w:rsidRPr="0079160C">
              <w:t>15 394,00</w:t>
            </w:r>
          </w:p>
        </w:tc>
      </w:tr>
      <w:tr w:rsidR="002933FD" w:rsidRPr="00001F80" w14:paraId="76DE0481" w14:textId="77777777" w:rsidTr="002933FD">
        <w:trPr>
          <w:trHeight w:val="404"/>
        </w:trPr>
        <w:tc>
          <w:tcPr>
            <w:tcW w:w="651" w:type="dxa"/>
            <w:vMerge/>
            <w:vAlign w:val="center"/>
          </w:tcPr>
          <w:p w14:paraId="5EADAB4F" w14:textId="77777777" w:rsidR="002933FD" w:rsidRPr="00001F80" w:rsidRDefault="002933FD" w:rsidP="002933F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087" w:type="dxa"/>
            <w:vMerge/>
            <w:tcBorders>
              <w:top w:val="single" w:sz="4" w:space="0" w:color="auto"/>
            </w:tcBorders>
            <w:vAlign w:val="center"/>
          </w:tcPr>
          <w:p w14:paraId="4791DB14" w14:textId="77777777" w:rsidR="002933FD" w:rsidRDefault="002933FD" w:rsidP="002933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418E5EE4" w14:textId="77777777" w:rsidR="002933FD" w:rsidRDefault="002933FD" w:rsidP="002933F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14:paraId="0DDB1564" w14:textId="77777777" w:rsidR="002933FD" w:rsidRPr="00185633" w:rsidRDefault="002933FD" w:rsidP="002933FD">
            <w:r w:rsidRPr="00185633">
              <w:t>Системный блок в сборе</w:t>
            </w:r>
          </w:p>
        </w:tc>
        <w:tc>
          <w:tcPr>
            <w:tcW w:w="709" w:type="dxa"/>
            <w:vAlign w:val="center"/>
          </w:tcPr>
          <w:p w14:paraId="28D05886" w14:textId="77777777" w:rsidR="002933FD" w:rsidRPr="00C70348" w:rsidRDefault="002933FD" w:rsidP="002933FD">
            <w:pPr>
              <w:jc w:val="center"/>
            </w:pPr>
            <w:r w:rsidRPr="00C70348">
              <w:t>шт.</w:t>
            </w:r>
          </w:p>
        </w:tc>
        <w:tc>
          <w:tcPr>
            <w:tcW w:w="992" w:type="dxa"/>
            <w:vAlign w:val="center"/>
          </w:tcPr>
          <w:p w14:paraId="5BE0D330" w14:textId="77777777" w:rsidR="002933FD" w:rsidRPr="00C70348" w:rsidRDefault="002933FD" w:rsidP="002933FD">
            <w:pPr>
              <w:jc w:val="center"/>
            </w:pPr>
            <w:r w:rsidRPr="00C70348">
              <w:t>4</w:t>
            </w:r>
          </w:p>
        </w:tc>
        <w:tc>
          <w:tcPr>
            <w:tcW w:w="1791" w:type="dxa"/>
            <w:vAlign w:val="center"/>
          </w:tcPr>
          <w:p w14:paraId="5B12AF5A" w14:textId="77777777" w:rsidR="002933FD" w:rsidRPr="0079160C" w:rsidRDefault="002933FD" w:rsidP="002933FD">
            <w:pPr>
              <w:jc w:val="center"/>
            </w:pPr>
            <w:r w:rsidRPr="0079160C">
              <w:t>24 670,00</w:t>
            </w:r>
          </w:p>
        </w:tc>
      </w:tr>
      <w:tr w:rsidR="002933FD" w:rsidRPr="00001F80" w14:paraId="56E265A1" w14:textId="77777777" w:rsidTr="002933FD">
        <w:trPr>
          <w:trHeight w:val="404"/>
        </w:trPr>
        <w:tc>
          <w:tcPr>
            <w:tcW w:w="651" w:type="dxa"/>
            <w:vMerge/>
            <w:vAlign w:val="center"/>
          </w:tcPr>
          <w:p w14:paraId="3E5FCFE2" w14:textId="77777777" w:rsidR="002933FD" w:rsidRPr="00001F80" w:rsidRDefault="002933FD" w:rsidP="002933F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087" w:type="dxa"/>
            <w:vMerge/>
            <w:tcBorders>
              <w:top w:val="single" w:sz="4" w:space="0" w:color="auto"/>
            </w:tcBorders>
            <w:vAlign w:val="center"/>
          </w:tcPr>
          <w:p w14:paraId="7CB6F73A" w14:textId="77777777" w:rsidR="002933FD" w:rsidRDefault="002933FD" w:rsidP="002933FD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gridSpan w:val="2"/>
            <w:vMerge/>
            <w:vAlign w:val="center"/>
          </w:tcPr>
          <w:p w14:paraId="12375C04" w14:textId="77777777" w:rsidR="002933FD" w:rsidRDefault="002933FD" w:rsidP="002933FD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14:paraId="70D1C750" w14:textId="77777777" w:rsidR="002933FD" w:rsidRDefault="002933FD" w:rsidP="002933FD">
            <w:r w:rsidRPr="00185633">
              <w:t>Принтер МФУ</w:t>
            </w:r>
          </w:p>
        </w:tc>
        <w:tc>
          <w:tcPr>
            <w:tcW w:w="709" w:type="dxa"/>
            <w:vAlign w:val="center"/>
          </w:tcPr>
          <w:p w14:paraId="3AD83B4E" w14:textId="77777777" w:rsidR="002933FD" w:rsidRPr="00C70348" w:rsidRDefault="002933FD" w:rsidP="002933FD">
            <w:pPr>
              <w:jc w:val="center"/>
            </w:pPr>
            <w:r w:rsidRPr="00C70348">
              <w:t>шт.</w:t>
            </w:r>
          </w:p>
        </w:tc>
        <w:tc>
          <w:tcPr>
            <w:tcW w:w="992" w:type="dxa"/>
            <w:vAlign w:val="center"/>
          </w:tcPr>
          <w:p w14:paraId="1467E0E7" w14:textId="77777777" w:rsidR="002933FD" w:rsidRDefault="002933FD" w:rsidP="002933FD">
            <w:pPr>
              <w:jc w:val="center"/>
            </w:pPr>
            <w:r w:rsidRPr="00C70348">
              <w:t>1</w:t>
            </w:r>
          </w:p>
        </w:tc>
        <w:tc>
          <w:tcPr>
            <w:tcW w:w="1791" w:type="dxa"/>
            <w:vAlign w:val="center"/>
          </w:tcPr>
          <w:p w14:paraId="702BAEEB" w14:textId="77777777" w:rsidR="002933FD" w:rsidRDefault="002933FD" w:rsidP="002933FD">
            <w:pPr>
              <w:jc w:val="center"/>
            </w:pPr>
            <w:r w:rsidRPr="0079160C">
              <w:t>7 274,50</w:t>
            </w:r>
          </w:p>
        </w:tc>
      </w:tr>
      <w:tr w:rsidR="00960FBA" w:rsidRPr="00001F80" w14:paraId="6EA67D61" w14:textId="77777777" w:rsidTr="00F81456">
        <w:trPr>
          <w:trHeight w:val="551"/>
        </w:trPr>
        <w:tc>
          <w:tcPr>
            <w:tcW w:w="651" w:type="dxa"/>
            <w:vAlign w:val="center"/>
          </w:tcPr>
          <w:p w14:paraId="4661BFDC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96" w:type="dxa"/>
            <w:gridSpan w:val="3"/>
            <w:vAlign w:val="center"/>
          </w:tcPr>
          <w:p w14:paraId="2F0A23C1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необходимости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предоставления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</w:p>
          <w:p w14:paraId="330A6BDF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закупки образцов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продукции, предлагаемых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поставке</w:t>
            </w:r>
          </w:p>
        </w:tc>
        <w:tc>
          <w:tcPr>
            <w:tcW w:w="5618" w:type="dxa"/>
            <w:gridSpan w:val="4"/>
            <w:vAlign w:val="center"/>
          </w:tcPr>
          <w:p w14:paraId="31D90BCD" w14:textId="77777777" w:rsidR="00960FBA" w:rsidRPr="00001F80" w:rsidRDefault="00FB2199" w:rsidP="00960FB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960FBA" w:rsidRPr="00001F80" w14:paraId="69A858DB" w14:textId="77777777" w:rsidTr="00F81456">
        <w:trPr>
          <w:trHeight w:val="613"/>
        </w:trPr>
        <w:tc>
          <w:tcPr>
            <w:tcW w:w="651" w:type="dxa"/>
            <w:vAlign w:val="center"/>
          </w:tcPr>
          <w:p w14:paraId="0424DE24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96" w:type="dxa"/>
            <w:gridSpan w:val="3"/>
            <w:vAlign w:val="center"/>
          </w:tcPr>
          <w:p w14:paraId="156AADC6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Дополнительные требования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 предмету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(объекту)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18" w:type="dxa"/>
            <w:gridSpan w:val="4"/>
            <w:vAlign w:val="center"/>
          </w:tcPr>
          <w:p w14:paraId="38993C3A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960FBA" w:rsidRPr="00001F80" w14:paraId="520EBC2B" w14:textId="77777777" w:rsidTr="00F81456">
        <w:trPr>
          <w:trHeight w:val="551"/>
        </w:trPr>
        <w:tc>
          <w:tcPr>
            <w:tcW w:w="651" w:type="dxa"/>
            <w:vAlign w:val="center"/>
          </w:tcPr>
          <w:p w14:paraId="7A65B6F3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96" w:type="dxa"/>
            <w:gridSpan w:val="3"/>
            <w:vAlign w:val="center"/>
          </w:tcPr>
          <w:p w14:paraId="2B288FF9" w14:textId="77777777" w:rsidR="00960FBA" w:rsidRPr="00E3040A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E3040A">
              <w:rPr>
                <w:sz w:val="24"/>
                <w:szCs w:val="24"/>
              </w:rPr>
              <w:t>Иная информация,</w:t>
            </w:r>
            <w:r w:rsidRPr="00E3040A">
              <w:rPr>
                <w:spacing w:val="1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позволяющая</w:t>
            </w:r>
            <w:r w:rsidRPr="00E3040A">
              <w:rPr>
                <w:spacing w:val="-9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участникам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закупки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правильно</w:t>
            </w:r>
          </w:p>
          <w:p w14:paraId="4E281B7F" w14:textId="77777777" w:rsidR="00960FBA" w:rsidRPr="00E3040A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E3040A">
              <w:rPr>
                <w:sz w:val="24"/>
                <w:szCs w:val="24"/>
              </w:rPr>
              <w:t>сформировать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и</w:t>
            </w:r>
            <w:r w:rsidRPr="00E3040A">
              <w:rPr>
                <w:spacing w:val="-4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представить</w:t>
            </w:r>
            <w:r w:rsidRPr="00E3040A">
              <w:rPr>
                <w:spacing w:val="-5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заявки</w:t>
            </w:r>
            <w:r w:rsidRPr="00E3040A">
              <w:rPr>
                <w:spacing w:val="-5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на участие</w:t>
            </w:r>
            <w:r w:rsidRPr="00E3040A">
              <w:rPr>
                <w:spacing w:val="3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в закупке</w:t>
            </w:r>
          </w:p>
        </w:tc>
        <w:tc>
          <w:tcPr>
            <w:tcW w:w="5618" w:type="dxa"/>
            <w:gridSpan w:val="4"/>
            <w:vAlign w:val="center"/>
          </w:tcPr>
          <w:p w14:paraId="73B3C162" w14:textId="77777777" w:rsidR="00960FBA" w:rsidRPr="00E3040A" w:rsidRDefault="00960FBA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 w:rsidRPr="00125371">
              <w:rPr>
                <w:sz w:val="24"/>
                <w:szCs w:val="24"/>
              </w:rPr>
      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</w:t>
            </w:r>
            <w:r>
              <w:rPr>
                <w:sz w:val="24"/>
                <w:szCs w:val="24"/>
              </w:rPr>
              <w:t> </w:t>
            </w:r>
            <w:r w:rsidRPr="00125371">
              <w:rPr>
                <w:sz w:val="24"/>
                <w:szCs w:val="24"/>
              </w:rPr>
              <w:t>198р «Об утверждении формы заявок участников закупки» и требованиями, указанными в документации о проведении открытого аукциона</w:t>
            </w:r>
          </w:p>
        </w:tc>
      </w:tr>
      <w:tr w:rsidR="00960FBA" w:rsidRPr="00001F80" w14:paraId="634C7CC2" w14:textId="77777777" w:rsidTr="00601E6A">
        <w:trPr>
          <w:trHeight w:val="349"/>
        </w:trPr>
        <w:tc>
          <w:tcPr>
            <w:tcW w:w="10065" w:type="dxa"/>
            <w:gridSpan w:val="8"/>
            <w:vAlign w:val="center"/>
          </w:tcPr>
          <w:p w14:paraId="1A55A94C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6. Преимущества, требования</w:t>
            </w:r>
            <w:r w:rsidRPr="00001F80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участникам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960FBA" w:rsidRPr="00001F80" w14:paraId="6ED75787" w14:textId="77777777" w:rsidTr="00B1744F">
        <w:trPr>
          <w:trHeight w:val="830"/>
        </w:trPr>
        <w:tc>
          <w:tcPr>
            <w:tcW w:w="651" w:type="dxa"/>
            <w:vAlign w:val="center"/>
          </w:tcPr>
          <w:p w14:paraId="085B0881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2761F12A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Преимущества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(отечественный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производитель;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учреждения</w:t>
            </w:r>
          </w:p>
          <w:p w14:paraId="736DA9DA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 организации уголовно-исполнительной системы, а также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организации,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применяющие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труд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инвалидов)</w:t>
            </w:r>
          </w:p>
        </w:tc>
        <w:tc>
          <w:tcPr>
            <w:tcW w:w="5670" w:type="dxa"/>
            <w:gridSpan w:val="5"/>
            <w:vAlign w:val="center"/>
          </w:tcPr>
          <w:p w14:paraId="511A08FB" w14:textId="77777777" w:rsidR="00960FBA" w:rsidRPr="001428F8" w:rsidRDefault="00960FBA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960FBA" w:rsidRPr="00001F80" w14:paraId="6EA5EE24" w14:textId="77777777" w:rsidTr="00B1744F">
        <w:trPr>
          <w:trHeight w:val="552"/>
        </w:trPr>
        <w:tc>
          <w:tcPr>
            <w:tcW w:w="651" w:type="dxa"/>
            <w:vAlign w:val="center"/>
          </w:tcPr>
          <w:p w14:paraId="5645C7C8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4E0E39AB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 к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 перечень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документов,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которые</w:t>
            </w:r>
          </w:p>
          <w:p w14:paraId="12C7322F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должны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быть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представлены</w:t>
            </w:r>
          </w:p>
        </w:tc>
        <w:tc>
          <w:tcPr>
            <w:tcW w:w="5670" w:type="dxa"/>
            <w:gridSpan w:val="5"/>
          </w:tcPr>
          <w:p w14:paraId="7EDCFF79" w14:textId="77777777" w:rsidR="00960FBA" w:rsidRPr="009E6AAD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b/>
                <w:sz w:val="24"/>
                <w:szCs w:val="24"/>
              </w:rPr>
            </w:pPr>
            <w:r w:rsidRPr="009E6AAD">
              <w:rPr>
                <w:rFonts w:eastAsia="Calibri"/>
                <w:b/>
                <w:sz w:val="24"/>
                <w:szCs w:val="24"/>
              </w:rPr>
              <w:t>Требования к участникам:</w:t>
            </w:r>
          </w:p>
          <w:p w14:paraId="7F41D351" w14:textId="77777777" w:rsidR="00960FBA" w:rsidRPr="009E6AAD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 xml:space="preserve">а) отсутствие проведения ликвидации участника закупки - юридического лица и отсутствие дела о банкротстве; </w:t>
            </w:r>
          </w:p>
          <w:p w14:paraId="1B54CF20" w14:textId="77777777" w:rsidR="00960FBA" w:rsidRPr="009E6AAD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 xml:space="preserve">б) отсутствие решения уполномоченного органа о приостановлении деятельности участника закупки в порядке, установленном действующим законодательством Приднестровской Молдавской Республики, на дату подачи заявки на участие в закупке. </w:t>
            </w:r>
          </w:p>
          <w:p w14:paraId="1F9ACC7A" w14:textId="77777777" w:rsidR="00960FBA" w:rsidRPr="009E6AAD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 xml:space="preserve">в) 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</w:t>
            </w:r>
            <w:r w:rsidRPr="009E6AAD">
              <w:rPr>
                <w:rFonts w:eastAsia="Calibri"/>
                <w:sz w:val="24"/>
                <w:szCs w:val="24"/>
              </w:rPr>
              <w:lastRenderedPageBreak/>
              <w:t>сумм исполненной или которые признаны безнадежными к взысканию).</w:t>
            </w:r>
          </w:p>
          <w:p w14:paraId="10A33399" w14:textId="77777777" w:rsidR="00960FBA" w:rsidRPr="009E6AAD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b/>
                <w:sz w:val="24"/>
                <w:szCs w:val="24"/>
              </w:rPr>
            </w:pPr>
            <w:r w:rsidRPr="009E6AAD">
              <w:rPr>
                <w:rFonts w:eastAsia="Calibri"/>
                <w:b/>
                <w:sz w:val="24"/>
                <w:szCs w:val="24"/>
              </w:rPr>
              <w:t>Участниками закупки должны быть представлены документы:</w:t>
            </w:r>
          </w:p>
          <w:p w14:paraId="5FFF2ECD" w14:textId="77777777" w:rsidR="00960FBA" w:rsidRPr="009E6AAD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а)</w:t>
            </w:r>
            <w:r>
              <w:rPr>
                <w:rFonts w:eastAsia="Calibri"/>
                <w:sz w:val="24"/>
                <w:szCs w:val="24"/>
              </w:rPr>
              <w:t> К</w:t>
            </w:r>
            <w:r w:rsidRPr="009E6AAD">
              <w:rPr>
                <w:rFonts w:eastAsia="Calibri"/>
                <w:sz w:val="24"/>
                <w:szCs w:val="24"/>
              </w:rPr>
              <w:t>опия выписки из единого государственного реестра юридических лиц;</w:t>
            </w:r>
          </w:p>
          <w:p w14:paraId="5BB34D7B" w14:textId="77777777" w:rsidR="00960FBA" w:rsidRPr="009E6AAD" w:rsidRDefault="00960FBA" w:rsidP="00960FBA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б)</w:t>
            </w:r>
            <w:r>
              <w:rPr>
                <w:rFonts w:eastAsia="Calibri"/>
                <w:sz w:val="24"/>
                <w:szCs w:val="24"/>
              </w:rPr>
              <w:t> </w:t>
            </w:r>
            <w:r w:rsidRPr="009E6AAD">
              <w:rPr>
                <w:rFonts w:eastAsia="Calibri"/>
                <w:sz w:val="24"/>
                <w:szCs w:val="24"/>
              </w:rPr>
              <w:t>Справка Налоговой инспекции о состоянии платежей в бюджеты всех уровней и внебюджетные фонды;</w:t>
            </w:r>
          </w:p>
          <w:p w14:paraId="08B04DD1" w14:textId="77777777" w:rsidR="00960FBA" w:rsidRPr="00001F80" w:rsidRDefault="00960FBA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в) Доверенность, подтверждающая полномочия лица на осуществление деятельности от имени участника закупки.</w:t>
            </w:r>
          </w:p>
        </w:tc>
      </w:tr>
      <w:tr w:rsidR="00960FBA" w:rsidRPr="00001F80" w14:paraId="57C221C1" w14:textId="77777777" w:rsidTr="00B1744F">
        <w:trPr>
          <w:trHeight w:val="824"/>
        </w:trPr>
        <w:tc>
          <w:tcPr>
            <w:tcW w:w="651" w:type="dxa"/>
            <w:vAlign w:val="center"/>
          </w:tcPr>
          <w:p w14:paraId="6EADC327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1B24948C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ответственности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неисполнение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ненадлежащее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исполнение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принимаемых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себя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</w:t>
            </w:r>
          </w:p>
          <w:p w14:paraId="65638F8E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обязательств</w:t>
            </w:r>
          </w:p>
        </w:tc>
        <w:tc>
          <w:tcPr>
            <w:tcW w:w="5670" w:type="dxa"/>
            <w:gridSpan w:val="5"/>
            <w:vAlign w:val="center"/>
          </w:tcPr>
          <w:p w14:paraId="37872C7A" w14:textId="77777777" w:rsidR="00960FBA" w:rsidRPr="00001F80" w:rsidRDefault="00960FBA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 w:rsidRPr="00533871">
              <w:rPr>
                <w:sz w:val="24"/>
                <w:szCs w:val="24"/>
              </w:rPr>
              <w:t xml:space="preserve">За неисполнение или ненадлежащее исполнение обязательств по настоящему контракту Стороны несут ответственность в соответствии с действующим </w:t>
            </w:r>
            <w:proofErr w:type="gramStart"/>
            <w:r w:rsidRPr="00533871">
              <w:rPr>
                <w:sz w:val="24"/>
                <w:szCs w:val="24"/>
              </w:rPr>
              <w:t>законодательством  Приднестровской</w:t>
            </w:r>
            <w:proofErr w:type="gramEnd"/>
            <w:r w:rsidRPr="00533871">
              <w:rPr>
                <w:sz w:val="24"/>
                <w:szCs w:val="24"/>
              </w:rPr>
              <w:t xml:space="preserve"> Молдавской Республики.</w:t>
            </w:r>
          </w:p>
        </w:tc>
      </w:tr>
      <w:tr w:rsidR="00960FBA" w:rsidRPr="00001F80" w14:paraId="26428879" w14:textId="77777777" w:rsidTr="00B1744F">
        <w:trPr>
          <w:trHeight w:val="830"/>
        </w:trPr>
        <w:tc>
          <w:tcPr>
            <w:tcW w:w="651" w:type="dxa"/>
            <w:vAlign w:val="center"/>
          </w:tcPr>
          <w:p w14:paraId="4D95D65C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2"/>
            <w:vAlign w:val="center"/>
          </w:tcPr>
          <w:p w14:paraId="084D5AD2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гарантийным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обязательствам,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предоставляемым</w:t>
            </w:r>
          </w:p>
          <w:p w14:paraId="1AA1E423" w14:textId="77777777" w:rsidR="00960FBA" w:rsidRPr="00001F80" w:rsidRDefault="00960FBA" w:rsidP="00960FB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поставщиком, в отношении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поставляемых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</w:p>
        </w:tc>
        <w:tc>
          <w:tcPr>
            <w:tcW w:w="5670" w:type="dxa"/>
            <w:gridSpan w:val="5"/>
            <w:vAlign w:val="center"/>
          </w:tcPr>
          <w:p w14:paraId="4FB9CEE2" w14:textId="77777777" w:rsidR="00960FBA" w:rsidRPr="00001F80" w:rsidRDefault="00960FBA" w:rsidP="00960FBA">
            <w:pPr>
              <w:pStyle w:val="TableParagraph"/>
              <w:jc w:val="both"/>
              <w:rPr>
                <w:sz w:val="24"/>
                <w:szCs w:val="24"/>
              </w:rPr>
            </w:pPr>
            <w:r w:rsidRPr="00E90E88">
              <w:rPr>
                <w:sz w:val="24"/>
                <w:szCs w:val="24"/>
              </w:rPr>
              <w:t>Согласно условиям контракта</w:t>
            </w:r>
          </w:p>
        </w:tc>
      </w:tr>
      <w:tr w:rsidR="00960FBA" w:rsidRPr="00001F80" w14:paraId="2C9BBA14" w14:textId="77777777" w:rsidTr="00601E6A">
        <w:trPr>
          <w:trHeight w:val="419"/>
        </w:trPr>
        <w:tc>
          <w:tcPr>
            <w:tcW w:w="10065" w:type="dxa"/>
            <w:gridSpan w:val="8"/>
            <w:vAlign w:val="center"/>
          </w:tcPr>
          <w:p w14:paraId="617A51A9" w14:textId="77777777" w:rsidR="00960FBA" w:rsidRPr="00001F80" w:rsidRDefault="00960FBA" w:rsidP="00960FB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7.</w:t>
            </w:r>
            <w:r w:rsidRPr="00001F80">
              <w:rPr>
                <w:b/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Условия</w:t>
            </w:r>
            <w:r w:rsidRPr="00001F80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FB2199" w:rsidRPr="00001F80" w14:paraId="0DC7B593" w14:textId="77777777" w:rsidTr="00E41332">
        <w:trPr>
          <w:trHeight w:val="551"/>
        </w:trPr>
        <w:tc>
          <w:tcPr>
            <w:tcW w:w="651" w:type="dxa"/>
            <w:vAlign w:val="center"/>
          </w:tcPr>
          <w:p w14:paraId="6D3E6A81" w14:textId="77777777" w:rsidR="00FB2199" w:rsidRPr="00001F80" w:rsidRDefault="00FB2199" w:rsidP="00FB219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2"/>
            <w:vAlign w:val="center"/>
          </w:tcPr>
          <w:p w14:paraId="0E88BD85" w14:textId="77777777" w:rsidR="00FB2199" w:rsidRPr="00001F80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1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2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доставки</w:t>
            </w:r>
            <w:r w:rsidRPr="00001F80">
              <w:rPr>
                <w:spacing w:val="2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товара,</w:t>
            </w:r>
            <w:r w:rsidRPr="00001F80">
              <w:rPr>
                <w:spacing w:val="2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выполнения</w:t>
            </w:r>
            <w:r w:rsidRPr="00001F80">
              <w:rPr>
                <w:spacing w:val="1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</w:p>
          <w:p w14:paraId="2EDB4519" w14:textId="77777777" w:rsidR="00FB2199" w:rsidRPr="00001F80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услуги</w:t>
            </w:r>
          </w:p>
        </w:tc>
        <w:tc>
          <w:tcPr>
            <w:tcW w:w="5670" w:type="dxa"/>
            <w:gridSpan w:val="5"/>
          </w:tcPr>
          <w:p w14:paraId="2CF6A940" w14:textId="77777777" w:rsidR="00FB2199" w:rsidRPr="003A35A4" w:rsidRDefault="00FB2199" w:rsidP="00FB2199">
            <w:r w:rsidRPr="003A35A4">
              <w:t>Поставка товара осуществляется со склада Поставщика на склад Покупателя по адресу: г. Тирасполь, ул. Горького, 53</w:t>
            </w:r>
          </w:p>
        </w:tc>
      </w:tr>
      <w:tr w:rsidR="00FB2199" w:rsidRPr="00001F80" w14:paraId="7DE05EA4" w14:textId="77777777" w:rsidTr="00E41332">
        <w:trPr>
          <w:trHeight w:val="551"/>
        </w:trPr>
        <w:tc>
          <w:tcPr>
            <w:tcW w:w="651" w:type="dxa"/>
            <w:vAlign w:val="center"/>
          </w:tcPr>
          <w:p w14:paraId="418D7A28" w14:textId="77777777" w:rsidR="00FB2199" w:rsidRPr="00001F80" w:rsidRDefault="00FB2199" w:rsidP="00FB219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2"/>
            <w:vAlign w:val="center"/>
          </w:tcPr>
          <w:p w14:paraId="6B941B62" w14:textId="77777777" w:rsidR="00FB2199" w:rsidRPr="00001F80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Сроки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поставки</w:t>
            </w:r>
            <w:r w:rsidRPr="00001F80">
              <w:rPr>
                <w:spacing w:val="8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7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завершения</w:t>
            </w:r>
            <w:r w:rsidRPr="00001F80">
              <w:rPr>
                <w:spacing w:val="8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либо</w:t>
            </w:r>
            <w:r w:rsidRPr="00001F80">
              <w:rPr>
                <w:spacing w:val="8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график</w:t>
            </w:r>
          </w:p>
          <w:p w14:paraId="2BEB6A0D" w14:textId="77777777" w:rsidR="00FB2199" w:rsidRPr="00001F80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</w:t>
            </w:r>
          </w:p>
        </w:tc>
        <w:tc>
          <w:tcPr>
            <w:tcW w:w="5670" w:type="dxa"/>
            <w:gridSpan w:val="5"/>
          </w:tcPr>
          <w:p w14:paraId="01503A7C" w14:textId="77777777" w:rsidR="00FB2199" w:rsidRPr="003A35A4" w:rsidRDefault="00FB2199" w:rsidP="00FB2199">
            <w:r w:rsidRPr="003A35A4">
              <w:t>Передача товара в течение 30 (тридцати) дней со дня подписания контракта</w:t>
            </w:r>
          </w:p>
        </w:tc>
      </w:tr>
      <w:tr w:rsidR="00FB2199" w:rsidRPr="00001F80" w14:paraId="7DDA8271" w14:textId="77777777" w:rsidTr="00E41332">
        <w:trPr>
          <w:trHeight w:val="278"/>
        </w:trPr>
        <w:tc>
          <w:tcPr>
            <w:tcW w:w="651" w:type="dxa"/>
            <w:vAlign w:val="center"/>
          </w:tcPr>
          <w:p w14:paraId="239BB13E" w14:textId="77777777" w:rsidR="00FB2199" w:rsidRPr="00001F80" w:rsidRDefault="00FB2199" w:rsidP="00FB219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2"/>
            <w:vAlign w:val="center"/>
          </w:tcPr>
          <w:p w14:paraId="26EB59B0" w14:textId="77777777" w:rsidR="00FB2199" w:rsidRPr="00001F80" w:rsidRDefault="00FB2199" w:rsidP="00FB2199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транспортировки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хранения</w:t>
            </w:r>
          </w:p>
        </w:tc>
        <w:tc>
          <w:tcPr>
            <w:tcW w:w="5670" w:type="dxa"/>
            <w:gridSpan w:val="5"/>
          </w:tcPr>
          <w:p w14:paraId="2DDC7753" w14:textId="77777777" w:rsidR="00FB2199" w:rsidRDefault="00FB2199" w:rsidP="00FB2199">
            <w:r w:rsidRPr="003A35A4">
              <w:t xml:space="preserve">Упаковка товара </w:t>
            </w:r>
            <w:r w:rsidR="00814FA5" w:rsidRPr="003A35A4">
              <w:t>должна обеспечивать его</w:t>
            </w:r>
            <w:r w:rsidRPr="003A35A4">
              <w:t xml:space="preserve"> сохранность и отсутствие механических повреждений при транспортировке</w:t>
            </w:r>
          </w:p>
        </w:tc>
      </w:tr>
    </w:tbl>
    <w:p w14:paraId="42CB1A58" w14:textId="77777777" w:rsidR="00FF2267" w:rsidRDefault="00FF2267"/>
    <w:p w14:paraId="04BE6E06" w14:textId="77777777" w:rsidR="00AC1949" w:rsidRDefault="00AC1949"/>
    <w:p w14:paraId="188F9DAB" w14:textId="77777777" w:rsidR="00935A17" w:rsidRDefault="00935A17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58A07985" w14:textId="77777777" w:rsidR="00AC1949" w:rsidRPr="00DC65A5" w:rsidRDefault="00AC1949" w:rsidP="00AC1949">
      <w:pPr>
        <w:ind w:left="1134" w:right="1558"/>
        <w:jc w:val="center"/>
        <w:rPr>
          <w:b/>
          <w:sz w:val="28"/>
          <w:szCs w:val="28"/>
        </w:rPr>
      </w:pPr>
      <w:r w:rsidRPr="00DC65A5">
        <w:rPr>
          <w:b/>
          <w:sz w:val="28"/>
          <w:szCs w:val="28"/>
        </w:rPr>
        <w:lastRenderedPageBreak/>
        <w:t xml:space="preserve">Документация о проведении </w:t>
      </w:r>
      <w:r w:rsidR="00721A3A">
        <w:rPr>
          <w:b/>
          <w:sz w:val="28"/>
          <w:szCs w:val="28"/>
        </w:rPr>
        <w:t>открытого аукциона</w:t>
      </w:r>
      <w:r w:rsidRPr="00DC65A5">
        <w:rPr>
          <w:b/>
          <w:sz w:val="28"/>
          <w:szCs w:val="28"/>
        </w:rPr>
        <w:t xml:space="preserve"> на </w:t>
      </w:r>
      <w:r w:rsidR="00D11DE4">
        <w:rPr>
          <w:b/>
          <w:sz w:val="28"/>
          <w:szCs w:val="28"/>
        </w:rPr>
        <w:t>закупку к</w:t>
      </w:r>
      <w:r w:rsidR="00D11DE4" w:rsidRPr="00D11DE4">
        <w:rPr>
          <w:b/>
          <w:sz w:val="28"/>
          <w:szCs w:val="28"/>
        </w:rPr>
        <w:t>омпьютерн</w:t>
      </w:r>
      <w:r w:rsidR="00D11DE4">
        <w:rPr>
          <w:b/>
          <w:sz w:val="28"/>
          <w:szCs w:val="28"/>
        </w:rPr>
        <w:t>ой</w:t>
      </w:r>
      <w:r w:rsidR="00D11DE4" w:rsidRPr="00D11DE4">
        <w:rPr>
          <w:b/>
          <w:sz w:val="28"/>
          <w:szCs w:val="28"/>
        </w:rPr>
        <w:t xml:space="preserve"> техник</w:t>
      </w:r>
      <w:r w:rsidR="00D11DE4">
        <w:rPr>
          <w:b/>
          <w:sz w:val="28"/>
          <w:szCs w:val="28"/>
        </w:rPr>
        <w:t>и</w:t>
      </w:r>
      <w:r w:rsidR="00D11DE4" w:rsidRPr="00D11DE4">
        <w:rPr>
          <w:b/>
          <w:sz w:val="28"/>
          <w:szCs w:val="28"/>
        </w:rPr>
        <w:t>, оргтехник</w:t>
      </w:r>
      <w:r w:rsidR="00D11DE4">
        <w:rPr>
          <w:b/>
          <w:sz w:val="28"/>
          <w:szCs w:val="28"/>
        </w:rPr>
        <w:t>и</w:t>
      </w:r>
    </w:p>
    <w:p w14:paraId="1F62B956" w14:textId="77777777" w:rsidR="00AC1949" w:rsidRPr="00AD4ECD" w:rsidRDefault="00AC1949" w:rsidP="00AC1949">
      <w:pPr>
        <w:jc w:val="center"/>
        <w:rPr>
          <w:b/>
          <w:sz w:val="24"/>
          <w:szCs w:val="24"/>
        </w:rPr>
      </w:pPr>
    </w:p>
    <w:p w14:paraId="296CDFCD" w14:textId="77777777" w:rsidR="00AC1949" w:rsidRPr="00AD4ECD" w:rsidRDefault="00AC1949" w:rsidP="00EC2FDB">
      <w:pPr>
        <w:ind w:firstLine="720"/>
        <w:rPr>
          <w:sz w:val="24"/>
          <w:szCs w:val="24"/>
        </w:rPr>
      </w:pPr>
      <w:r w:rsidRPr="00AD4ECD">
        <w:rPr>
          <w:b/>
          <w:sz w:val="24"/>
          <w:szCs w:val="24"/>
        </w:rPr>
        <w:t xml:space="preserve">Заказчик: </w:t>
      </w:r>
      <w:r w:rsidRPr="00AD4ECD">
        <w:rPr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50D280DB" w14:textId="77777777" w:rsidR="00AC1949" w:rsidRPr="00AD4ECD" w:rsidRDefault="00AC1949" w:rsidP="00EC2FDB">
      <w:pPr>
        <w:ind w:firstLine="720"/>
        <w:rPr>
          <w:b/>
          <w:sz w:val="24"/>
          <w:szCs w:val="24"/>
        </w:rPr>
      </w:pPr>
    </w:p>
    <w:p w14:paraId="36A6330B" w14:textId="77777777" w:rsidR="00AC1949" w:rsidRPr="00AD4ECD" w:rsidRDefault="00AC1949" w:rsidP="00EC2FDB">
      <w:pPr>
        <w:ind w:firstLine="720"/>
        <w:jc w:val="both"/>
        <w:rPr>
          <w:sz w:val="24"/>
          <w:szCs w:val="24"/>
        </w:rPr>
      </w:pPr>
      <w:r w:rsidRPr="00AD4ECD">
        <w:rPr>
          <w:sz w:val="24"/>
          <w:szCs w:val="24"/>
        </w:rPr>
        <w:t xml:space="preserve">Министерство финансов Приднестровской Молдавской Республики объявляет о проведении </w:t>
      </w:r>
      <w:r w:rsidR="00721A3A">
        <w:rPr>
          <w:sz w:val="24"/>
          <w:szCs w:val="24"/>
        </w:rPr>
        <w:t xml:space="preserve">открытого аукциона </w:t>
      </w:r>
      <w:r w:rsidR="00313AF6" w:rsidRPr="00313AF6">
        <w:rPr>
          <w:sz w:val="24"/>
          <w:szCs w:val="24"/>
        </w:rPr>
        <w:t>на закупку компьютерной техники, оргтехники</w:t>
      </w:r>
      <w:r w:rsidR="00313AF6">
        <w:rPr>
          <w:sz w:val="24"/>
          <w:szCs w:val="24"/>
        </w:rPr>
        <w:t>.</w:t>
      </w:r>
    </w:p>
    <w:p w14:paraId="2100EC8A" w14:textId="77777777" w:rsidR="00AC1949" w:rsidRPr="00AD4ECD" w:rsidRDefault="00AC1949" w:rsidP="00EC2FDB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 xml:space="preserve">Заявки на участие в запросе предложений принимаются в рабочие дни с </w:t>
      </w:r>
      <w:r w:rsidR="005943A8">
        <w:rPr>
          <w:bCs/>
          <w:sz w:val="24"/>
          <w:szCs w:val="24"/>
        </w:rPr>
        <w:t>8</w:t>
      </w:r>
      <w:r w:rsidRPr="00AD4ECD">
        <w:rPr>
          <w:bCs/>
          <w:sz w:val="24"/>
          <w:szCs w:val="24"/>
        </w:rPr>
        <w:t>-00 ч. до 17-00 ч. по адресу: г. Тирасполь, ул. Горького, 53 (</w:t>
      </w:r>
      <w:proofErr w:type="spellStart"/>
      <w:r w:rsidRPr="00AD4ECD">
        <w:rPr>
          <w:bCs/>
          <w:sz w:val="24"/>
          <w:szCs w:val="24"/>
        </w:rPr>
        <w:t>каб</w:t>
      </w:r>
      <w:proofErr w:type="spellEnd"/>
      <w:r w:rsidRPr="00AD4ECD">
        <w:rPr>
          <w:bCs/>
          <w:sz w:val="24"/>
          <w:szCs w:val="24"/>
        </w:rPr>
        <w:t>. 106/3).</w:t>
      </w:r>
    </w:p>
    <w:p w14:paraId="3B7F1ECF" w14:textId="77777777" w:rsidR="00AC1949" w:rsidRPr="00AD4ECD" w:rsidRDefault="00AC1949" w:rsidP="00EC2FDB">
      <w:pPr>
        <w:ind w:firstLine="720"/>
        <w:jc w:val="both"/>
        <w:rPr>
          <w:b/>
          <w:sz w:val="24"/>
          <w:szCs w:val="24"/>
        </w:rPr>
      </w:pPr>
    </w:p>
    <w:p w14:paraId="16CDB947" w14:textId="458C655B" w:rsidR="00AC1949" w:rsidRPr="006D098E" w:rsidRDefault="00AC1949" w:rsidP="00EC2FDB">
      <w:pPr>
        <w:ind w:firstLine="720"/>
        <w:jc w:val="both"/>
        <w:rPr>
          <w:bCs/>
          <w:sz w:val="24"/>
          <w:szCs w:val="24"/>
        </w:rPr>
      </w:pPr>
      <w:r w:rsidRPr="006D098E">
        <w:rPr>
          <w:bCs/>
          <w:sz w:val="24"/>
          <w:szCs w:val="24"/>
        </w:rPr>
        <w:t>Дата начала подачи заявок на учас</w:t>
      </w:r>
      <w:r w:rsidR="005943A8" w:rsidRPr="006D098E">
        <w:rPr>
          <w:bCs/>
          <w:sz w:val="24"/>
          <w:szCs w:val="24"/>
        </w:rPr>
        <w:t>тие в запросе предложений –</w:t>
      </w:r>
      <w:r w:rsidR="00F95DAC" w:rsidRPr="006D098E">
        <w:rPr>
          <w:bCs/>
          <w:sz w:val="24"/>
          <w:szCs w:val="24"/>
        </w:rPr>
        <w:t xml:space="preserve"> </w:t>
      </w:r>
      <w:r w:rsidR="006D098E" w:rsidRPr="006D098E">
        <w:rPr>
          <w:bCs/>
          <w:sz w:val="24"/>
          <w:szCs w:val="24"/>
        </w:rPr>
        <w:t>20</w:t>
      </w:r>
      <w:r w:rsidRPr="006D098E">
        <w:rPr>
          <w:bCs/>
          <w:sz w:val="24"/>
          <w:szCs w:val="24"/>
        </w:rPr>
        <w:t xml:space="preserve"> </w:t>
      </w:r>
      <w:r w:rsidR="00313AF6" w:rsidRPr="006D098E">
        <w:rPr>
          <w:bCs/>
          <w:sz w:val="24"/>
          <w:szCs w:val="24"/>
        </w:rPr>
        <w:t>апрель</w:t>
      </w:r>
      <w:r w:rsidRPr="006D098E">
        <w:rPr>
          <w:bCs/>
          <w:sz w:val="24"/>
          <w:szCs w:val="24"/>
        </w:rPr>
        <w:t>202</w:t>
      </w:r>
      <w:r w:rsidR="0070516F" w:rsidRPr="006D098E">
        <w:rPr>
          <w:bCs/>
          <w:sz w:val="24"/>
          <w:szCs w:val="24"/>
        </w:rPr>
        <w:t>2</w:t>
      </w:r>
      <w:r w:rsidRPr="006D098E">
        <w:rPr>
          <w:bCs/>
          <w:sz w:val="24"/>
          <w:szCs w:val="24"/>
        </w:rPr>
        <w:t xml:space="preserve"> года</w:t>
      </w:r>
      <w:r w:rsidR="003D5C03" w:rsidRPr="006D098E">
        <w:rPr>
          <w:bCs/>
          <w:sz w:val="24"/>
          <w:szCs w:val="24"/>
        </w:rPr>
        <w:t>.</w:t>
      </w:r>
      <w:r w:rsidRPr="006D098E">
        <w:rPr>
          <w:bCs/>
          <w:sz w:val="24"/>
          <w:szCs w:val="24"/>
        </w:rPr>
        <w:t xml:space="preserve"> </w:t>
      </w:r>
    </w:p>
    <w:p w14:paraId="6D49969B" w14:textId="7B74E563" w:rsidR="00AC1949" w:rsidRPr="006D098E" w:rsidRDefault="00AC1949" w:rsidP="00EC2FDB">
      <w:pPr>
        <w:ind w:firstLine="720"/>
        <w:jc w:val="both"/>
        <w:rPr>
          <w:bCs/>
          <w:sz w:val="24"/>
          <w:szCs w:val="24"/>
        </w:rPr>
      </w:pPr>
      <w:r w:rsidRPr="006D098E">
        <w:rPr>
          <w:bCs/>
          <w:sz w:val="24"/>
          <w:szCs w:val="24"/>
        </w:rPr>
        <w:t xml:space="preserve">Дата окончания подачи заявок на участие в запросе предложений – </w:t>
      </w:r>
      <w:r w:rsidR="006D098E" w:rsidRPr="006D098E">
        <w:rPr>
          <w:bCs/>
          <w:sz w:val="24"/>
          <w:szCs w:val="24"/>
        </w:rPr>
        <w:t>27</w:t>
      </w:r>
      <w:r w:rsidRPr="006D098E">
        <w:rPr>
          <w:bCs/>
          <w:sz w:val="24"/>
          <w:szCs w:val="24"/>
        </w:rPr>
        <w:t xml:space="preserve"> </w:t>
      </w:r>
      <w:r w:rsidR="00313AF6" w:rsidRPr="006D098E">
        <w:rPr>
          <w:bCs/>
          <w:sz w:val="24"/>
          <w:szCs w:val="24"/>
        </w:rPr>
        <w:t>апрель</w:t>
      </w:r>
      <w:r w:rsidRPr="006D098E">
        <w:rPr>
          <w:bCs/>
          <w:sz w:val="24"/>
          <w:szCs w:val="24"/>
        </w:rPr>
        <w:t xml:space="preserve"> 2021 года</w:t>
      </w:r>
      <w:r w:rsidR="003D5C03" w:rsidRPr="006D098E">
        <w:rPr>
          <w:bCs/>
          <w:sz w:val="24"/>
          <w:szCs w:val="24"/>
        </w:rPr>
        <w:t>.</w:t>
      </w:r>
    </w:p>
    <w:p w14:paraId="3B23B2E4" w14:textId="77777777" w:rsidR="00AC1949" w:rsidRPr="006D098E" w:rsidRDefault="00AC1949" w:rsidP="00EC2FDB">
      <w:pPr>
        <w:tabs>
          <w:tab w:val="left" w:pos="5529"/>
        </w:tabs>
        <w:ind w:firstLine="720"/>
        <w:jc w:val="both"/>
        <w:rPr>
          <w:b/>
          <w:sz w:val="24"/>
          <w:szCs w:val="24"/>
        </w:rPr>
      </w:pPr>
    </w:p>
    <w:p w14:paraId="6392B4F6" w14:textId="057B3224" w:rsidR="00AC1949" w:rsidRDefault="00AC1949" w:rsidP="00EC2FDB">
      <w:pPr>
        <w:ind w:firstLine="720"/>
        <w:jc w:val="both"/>
        <w:rPr>
          <w:sz w:val="24"/>
          <w:szCs w:val="24"/>
        </w:rPr>
      </w:pPr>
      <w:r w:rsidRPr="006D098E">
        <w:rPr>
          <w:sz w:val="24"/>
          <w:szCs w:val="24"/>
        </w:rPr>
        <w:t xml:space="preserve">Дата заседания комиссии по осуществлению закупок состоится </w:t>
      </w:r>
      <w:r w:rsidR="006D098E" w:rsidRPr="006D098E">
        <w:rPr>
          <w:sz w:val="24"/>
          <w:szCs w:val="24"/>
        </w:rPr>
        <w:t>28</w:t>
      </w:r>
      <w:r w:rsidRPr="006D098E">
        <w:rPr>
          <w:sz w:val="24"/>
          <w:szCs w:val="24"/>
        </w:rPr>
        <w:t xml:space="preserve"> </w:t>
      </w:r>
      <w:r w:rsidR="00313AF6" w:rsidRPr="006D098E">
        <w:rPr>
          <w:sz w:val="24"/>
          <w:szCs w:val="24"/>
        </w:rPr>
        <w:t>апрель</w:t>
      </w:r>
      <w:r w:rsidRPr="006D098E">
        <w:rPr>
          <w:sz w:val="24"/>
          <w:szCs w:val="24"/>
        </w:rPr>
        <w:t xml:space="preserve"> 202</w:t>
      </w:r>
      <w:r w:rsidR="0070516F" w:rsidRPr="006D098E">
        <w:rPr>
          <w:sz w:val="24"/>
          <w:szCs w:val="24"/>
        </w:rPr>
        <w:t>2</w:t>
      </w:r>
      <w:r w:rsidRPr="006D098E">
        <w:rPr>
          <w:sz w:val="24"/>
          <w:szCs w:val="24"/>
        </w:rPr>
        <w:t xml:space="preserve"> года в 1</w:t>
      </w:r>
      <w:r w:rsidR="006D098E" w:rsidRPr="006D098E">
        <w:rPr>
          <w:sz w:val="24"/>
          <w:szCs w:val="24"/>
        </w:rPr>
        <w:t>1</w:t>
      </w:r>
      <w:r w:rsidRPr="006D098E">
        <w:rPr>
          <w:sz w:val="24"/>
          <w:szCs w:val="24"/>
        </w:rPr>
        <w:t>:00, по адресу: г. Тирасполь, ул. Горького, 53, конференц-зал.</w:t>
      </w:r>
    </w:p>
    <w:p w14:paraId="0E351CEF" w14:textId="77777777" w:rsidR="00AC1949" w:rsidRDefault="00AC1949" w:rsidP="00AC1949">
      <w:pPr>
        <w:ind w:firstLine="709"/>
        <w:rPr>
          <w:sz w:val="24"/>
          <w:szCs w:val="24"/>
        </w:rPr>
      </w:pPr>
    </w:p>
    <w:p w14:paraId="26A3AEF4" w14:textId="77777777" w:rsidR="00AC1949" w:rsidRPr="003212E0" w:rsidRDefault="00AC1949" w:rsidP="00AC1949">
      <w:pPr>
        <w:ind w:firstLine="709"/>
        <w:rPr>
          <w:b/>
          <w:bCs/>
          <w:sz w:val="24"/>
          <w:szCs w:val="24"/>
        </w:rPr>
      </w:pPr>
      <w:r w:rsidRPr="003212E0">
        <w:rPr>
          <w:b/>
          <w:bCs/>
          <w:sz w:val="24"/>
          <w:szCs w:val="24"/>
        </w:rPr>
        <w:t>1. Описание объекта закупки</w:t>
      </w:r>
    </w:p>
    <w:tbl>
      <w:tblPr>
        <w:tblW w:w="9555" w:type="dxa"/>
        <w:jc w:val="center"/>
        <w:tblLayout w:type="fixed"/>
        <w:tblLook w:val="04A0" w:firstRow="1" w:lastRow="0" w:firstColumn="1" w:lastColumn="0" w:noHBand="0" w:noVBand="1"/>
      </w:tblPr>
      <w:tblGrid>
        <w:gridCol w:w="569"/>
        <w:gridCol w:w="3499"/>
        <w:gridCol w:w="3825"/>
        <w:gridCol w:w="1662"/>
      </w:tblGrid>
      <w:tr w:rsidR="00AC1949" w:rsidRPr="0070516F" w14:paraId="40E59D43" w14:textId="77777777" w:rsidTr="0070516F">
        <w:trPr>
          <w:trHeight w:val="490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14:paraId="707B8DF8" w14:textId="77777777" w:rsidR="00AC1949" w:rsidRPr="0070516F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70516F">
              <w:rPr>
                <w:b/>
                <w:sz w:val="24"/>
                <w:szCs w:val="24"/>
              </w:rPr>
              <w:t>№</w:t>
            </w:r>
          </w:p>
          <w:p w14:paraId="4F02604C" w14:textId="77777777" w:rsidR="00AC1949" w:rsidRPr="0070516F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70516F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4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353188" w14:textId="77777777" w:rsidR="00AC1949" w:rsidRPr="0070516F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70516F">
              <w:rPr>
                <w:b/>
                <w:sz w:val="24"/>
                <w:szCs w:val="24"/>
              </w:rPr>
              <w:t>Наименование товара</w:t>
            </w:r>
          </w:p>
        </w:tc>
        <w:tc>
          <w:tcPr>
            <w:tcW w:w="382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78B9F3C9" w14:textId="77777777" w:rsidR="00AC1949" w:rsidRPr="0070516F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70516F">
              <w:rPr>
                <w:b/>
                <w:sz w:val="24"/>
                <w:szCs w:val="24"/>
              </w:rPr>
              <w:t>Качественные и технические характеристики объекта закупки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A6DDE" w14:textId="77777777" w:rsidR="00AC1949" w:rsidRPr="0070516F" w:rsidRDefault="00AC1949" w:rsidP="00CD7628">
            <w:pPr>
              <w:jc w:val="center"/>
              <w:rPr>
                <w:b/>
                <w:sz w:val="24"/>
                <w:szCs w:val="24"/>
              </w:rPr>
            </w:pPr>
            <w:r w:rsidRPr="0070516F">
              <w:rPr>
                <w:b/>
                <w:sz w:val="24"/>
                <w:szCs w:val="24"/>
              </w:rPr>
              <w:t>Количество, шт</w:t>
            </w:r>
            <w:r w:rsidR="00EB665C" w:rsidRPr="0070516F">
              <w:rPr>
                <w:b/>
                <w:sz w:val="24"/>
                <w:szCs w:val="24"/>
              </w:rPr>
              <w:t>.</w:t>
            </w:r>
          </w:p>
        </w:tc>
      </w:tr>
      <w:tr w:rsidR="00161786" w:rsidRPr="0070516F" w14:paraId="4F149607" w14:textId="77777777" w:rsidTr="00161786">
        <w:trPr>
          <w:trHeight w:val="67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3CEF559" w14:textId="77777777" w:rsidR="00161786" w:rsidRPr="0070516F" w:rsidRDefault="00161786" w:rsidP="001617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A72149" w14:textId="77777777" w:rsidR="00161786" w:rsidRPr="00AB012C" w:rsidRDefault="00161786" w:rsidP="00161786">
            <w:pPr>
              <w:jc w:val="center"/>
            </w:pPr>
            <w:r w:rsidRPr="00AB012C">
              <w:t>Монитор 24"</w:t>
            </w:r>
          </w:p>
        </w:tc>
        <w:tc>
          <w:tcPr>
            <w:tcW w:w="38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B4D213" w14:textId="77777777" w:rsidR="00161786" w:rsidRPr="00980004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Диагональ дисплея: 2</w:t>
            </w:r>
            <w:r>
              <w:rPr>
                <w:sz w:val="20"/>
                <w:szCs w:val="20"/>
              </w:rPr>
              <w:t>4</w:t>
            </w:r>
            <w:r w:rsidRPr="00980004">
              <w:rPr>
                <w:sz w:val="20"/>
                <w:szCs w:val="20"/>
              </w:rPr>
              <w:t>"</w:t>
            </w:r>
          </w:p>
          <w:p w14:paraId="5EEBF3C0" w14:textId="77777777" w:rsidR="00161786" w:rsidRPr="00980004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Частота обновления</w:t>
            </w:r>
            <w:r>
              <w:rPr>
                <w:sz w:val="20"/>
                <w:szCs w:val="20"/>
              </w:rPr>
              <w:t xml:space="preserve">: </w:t>
            </w:r>
            <w:r w:rsidRPr="00980004">
              <w:rPr>
                <w:sz w:val="20"/>
                <w:szCs w:val="20"/>
              </w:rPr>
              <w:t>75 Гц</w:t>
            </w:r>
          </w:p>
          <w:p w14:paraId="1CF2E638" w14:textId="77777777" w:rsidR="00161786" w:rsidRPr="00980004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Максимальное разрешение дисплея</w:t>
            </w:r>
            <w:r>
              <w:rPr>
                <w:sz w:val="20"/>
                <w:szCs w:val="20"/>
              </w:rPr>
              <w:t xml:space="preserve">: </w:t>
            </w:r>
            <w:r w:rsidRPr="00980004">
              <w:rPr>
                <w:sz w:val="20"/>
                <w:szCs w:val="20"/>
              </w:rPr>
              <w:t>1920 x 1080</w:t>
            </w:r>
          </w:p>
          <w:p w14:paraId="2D76A12D" w14:textId="77777777" w:rsidR="00161786" w:rsidRPr="00F07992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07992">
              <w:rPr>
                <w:sz w:val="20"/>
                <w:szCs w:val="20"/>
              </w:rPr>
              <w:t>Покрытие экрана дисплея</w:t>
            </w:r>
            <w:r>
              <w:rPr>
                <w:sz w:val="20"/>
                <w:szCs w:val="20"/>
              </w:rPr>
              <w:t xml:space="preserve">: </w:t>
            </w:r>
            <w:proofErr w:type="spellStart"/>
            <w:r w:rsidRPr="00F07992">
              <w:rPr>
                <w:sz w:val="20"/>
                <w:szCs w:val="20"/>
              </w:rPr>
              <w:t>Антиблик</w:t>
            </w:r>
            <w:proofErr w:type="spellEnd"/>
          </w:p>
          <w:p w14:paraId="3B1202FB" w14:textId="77777777" w:rsidR="00161786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07992">
              <w:rPr>
                <w:sz w:val="20"/>
                <w:szCs w:val="20"/>
              </w:rPr>
              <w:t>Формат изображения</w:t>
            </w:r>
            <w:r>
              <w:rPr>
                <w:sz w:val="20"/>
                <w:szCs w:val="20"/>
              </w:rPr>
              <w:t xml:space="preserve">: </w:t>
            </w:r>
            <w:r w:rsidRPr="00F07992">
              <w:rPr>
                <w:sz w:val="20"/>
                <w:szCs w:val="20"/>
              </w:rPr>
              <w:t>16:9</w:t>
            </w:r>
          </w:p>
          <w:p w14:paraId="3D092389" w14:textId="77777777" w:rsidR="00161786" w:rsidRPr="00980004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Время реакции матрицы</w:t>
            </w:r>
            <w:r>
              <w:rPr>
                <w:sz w:val="20"/>
                <w:szCs w:val="20"/>
              </w:rPr>
              <w:t xml:space="preserve">: </w:t>
            </w:r>
            <w:r w:rsidRPr="00980004">
              <w:rPr>
                <w:sz w:val="20"/>
                <w:szCs w:val="20"/>
              </w:rPr>
              <w:t xml:space="preserve">5 </w:t>
            </w:r>
            <w:proofErr w:type="spellStart"/>
            <w:r w:rsidRPr="00980004">
              <w:rPr>
                <w:sz w:val="20"/>
                <w:szCs w:val="20"/>
              </w:rPr>
              <w:t>мс</w:t>
            </w:r>
            <w:proofErr w:type="spellEnd"/>
          </w:p>
          <w:p w14:paraId="22A51C22" w14:textId="77777777" w:rsidR="00161786" w:rsidRPr="00980004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Яркость дисплея</w:t>
            </w:r>
            <w:r>
              <w:rPr>
                <w:sz w:val="20"/>
                <w:szCs w:val="20"/>
              </w:rPr>
              <w:t xml:space="preserve">: </w:t>
            </w:r>
            <w:r w:rsidRPr="00980004">
              <w:rPr>
                <w:sz w:val="20"/>
                <w:szCs w:val="20"/>
              </w:rPr>
              <w:t>250 кд/м2</w:t>
            </w:r>
          </w:p>
          <w:p w14:paraId="33350444" w14:textId="77777777" w:rsidR="00161786" w:rsidRPr="00980004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Тип матрицы</w:t>
            </w:r>
            <w:r>
              <w:rPr>
                <w:sz w:val="20"/>
                <w:szCs w:val="20"/>
              </w:rPr>
              <w:t xml:space="preserve">: </w:t>
            </w:r>
            <w:r w:rsidRPr="00980004">
              <w:rPr>
                <w:sz w:val="20"/>
                <w:szCs w:val="20"/>
              </w:rPr>
              <w:t xml:space="preserve">IPS </w:t>
            </w:r>
          </w:p>
          <w:p w14:paraId="13F17C39" w14:textId="77777777" w:rsidR="00161786" w:rsidRPr="00980004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Интерфейсы</w:t>
            </w:r>
            <w:r>
              <w:rPr>
                <w:sz w:val="20"/>
                <w:szCs w:val="20"/>
              </w:rPr>
              <w:t xml:space="preserve">: </w:t>
            </w:r>
            <w:r w:rsidRPr="00980004">
              <w:rPr>
                <w:sz w:val="20"/>
                <w:szCs w:val="20"/>
              </w:rPr>
              <w:t>HDMI</w:t>
            </w:r>
            <w:r>
              <w:rPr>
                <w:sz w:val="20"/>
                <w:szCs w:val="20"/>
              </w:rPr>
              <w:t xml:space="preserve">, </w:t>
            </w:r>
            <w:r w:rsidRPr="00980004">
              <w:rPr>
                <w:sz w:val="20"/>
                <w:szCs w:val="20"/>
              </w:rPr>
              <w:t>VGA</w:t>
            </w:r>
          </w:p>
          <w:p w14:paraId="3237502E" w14:textId="77777777" w:rsidR="00161786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Контрастность дисплея</w:t>
            </w:r>
            <w:r>
              <w:rPr>
                <w:sz w:val="20"/>
                <w:szCs w:val="20"/>
              </w:rPr>
              <w:t xml:space="preserve">: </w:t>
            </w:r>
            <w:proofErr w:type="gramStart"/>
            <w:r w:rsidRPr="00980004">
              <w:rPr>
                <w:sz w:val="20"/>
                <w:szCs w:val="20"/>
              </w:rPr>
              <w:t>1000 :</w:t>
            </w:r>
            <w:proofErr w:type="gramEnd"/>
            <w:r w:rsidRPr="00980004">
              <w:rPr>
                <w:sz w:val="20"/>
                <w:szCs w:val="20"/>
              </w:rPr>
              <w:t xml:space="preserve"> 1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F0BB467" w14:textId="77777777" w:rsidR="00161786" w:rsidRPr="00B64013" w:rsidRDefault="00161786" w:rsidP="00161786">
            <w:pPr>
              <w:jc w:val="center"/>
            </w:pPr>
            <w:r w:rsidRPr="00B64013">
              <w:t>182</w:t>
            </w:r>
          </w:p>
        </w:tc>
      </w:tr>
      <w:tr w:rsidR="00161786" w:rsidRPr="0070516F" w14:paraId="0F0544E6" w14:textId="77777777" w:rsidTr="00161786">
        <w:trPr>
          <w:trHeight w:val="67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3CC76BD" w14:textId="77777777" w:rsidR="00161786" w:rsidRPr="0070516F" w:rsidRDefault="00161786" w:rsidP="001617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F41597" w14:textId="77777777" w:rsidR="00161786" w:rsidRPr="00AB012C" w:rsidRDefault="00161786" w:rsidP="00161786">
            <w:pPr>
              <w:jc w:val="center"/>
            </w:pPr>
            <w:r w:rsidRPr="00AB012C">
              <w:t>Монитор 27"</w:t>
            </w:r>
          </w:p>
        </w:tc>
        <w:tc>
          <w:tcPr>
            <w:tcW w:w="38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ED0F07" w14:textId="77777777" w:rsidR="00161786" w:rsidRPr="00980004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Диагональ дисплея: 27"</w:t>
            </w:r>
          </w:p>
          <w:p w14:paraId="74668330" w14:textId="77777777" w:rsidR="00161786" w:rsidRPr="00980004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Частота обновления</w:t>
            </w:r>
            <w:r>
              <w:rPr>
                <w:sz w:val="20"/>
                <w:szCs w:val="20"/>
              </w:rPr>
              <w:t xml:space="preserve">: </w:t>
            </w:r>
            <w:r w:rsidRPr="00980004">
              <w:rPr>
                <w:sz w:val="20"/>
                <w:szCs w:val="20"/>
              </w:rPr>
              <w:t>75 Гц</w:t>
            </w:r>
          </w:p>
          <w:p w14:paraId="1BC3CE30" w14:textId="77777777" w:rsidR="00161786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Максимальное разрешение дисплея</w:t>
            </w:r>
            <w:r>
              <w:rPr>
                <w:sz w:val="20"/>
                <w:szCs w:val="20"/>
              </w:rPr>
              <w:t xml:space="preserve">: </w:t>
            </w:r>
            <w:r w:rsidRPr="00980004">
              <w:rPr>
                <w:sz w:val="20"/>
                <w:szCs w:val="20"/>
              </w:rPr>
              <w:t>1920 x 1080</w:t>
            </w:r>
          </w:p>
          <w:p w14:paraId="41C9C3C1" w14:textId="77777777" w:rsidR="00161786" w:rsidRPr="00980004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8A74ED">
              <w:rPr>
                <w:sz w:val="20"/>
                <w:szCs w:val="20"/>
              </w:rPr>
              <w:t xml:space="preserve">Покрытие экрана дисплея: </w:t>
            </w:r>
            <w:proofErr w:type="spellStart"/>
            <w:r w:rsidRPr="008A74ED">
              <w:rPr>
                <w:sz w:val="20"/>
                <w:szCs w:val="20"/>
              </w:rPr>
              <w:t>Антиблик</w:t>
            </w:r>
            <w:proofErr w:type="spellEnd"/>
          </w:p>
          <w:p w14:paraId="7467A56B" w14:textId="77777777" w:rsidR="00161786" w:rsidRPr="00980004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Время реакции матрицы</w:t>
            </w:r>
            <w:r>
              <w:rPr>
                <w:sz w:val="20"/>
                <w:szCs w:val="20"/>
              </w:rPr>
              <w:t xml:space="preserve">: </w:t>
            </w:r>
            <w:r w:rsidRPr="00980004">
              <w:rPr>
                <w:sz w:val="20"/>
                <w:szCs w:val="20"/>
              </w:rPr>
              <w:t xml:space="preserve">5 </w:t>
            </w:r>
            <w:proofErr w:type="spellStart"/>
            <w:r w:rsidRPr="00980004">
              <w:rPr>
                <w:sz w:val="20"/>
                <w:szCs w:val="20"/>
              </w:rPr>
              <w:t>мс</w:t>
            </w:r>
            <w:proofErr w:type="spellEnd"/>
          </w:p>
          <w:p w14:paraId="4741DFB3" w14:textId="77777777" w:rsidR="00161786" w:rsidRPr="00980004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Яркость дисплея</w:t>
            </w:r>
            <w:r>
              <w:rPr>
                <w:sz w:val="20"/>
                <w:szCs w:val="20"/>
              </w:rPr>
              <w:t xml:space="preserve">: </w:t>
            </w:r>
            <w:r w:rsidRPr="00980004">
              <w:rPr>
                <w:sz w:val="20"/>
                <w:szCs w:val="20"/>
              </w:rPr>
              <w:t>250 кд/м2</w:t>
            </w:r>
          </w:p>
          <w:p w14:paraId="452FAA2C" w14:textId="77777777" w:rsidR="00161786" w:rsidRPr="00980004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Тип матрицы</w:t>
            </w:r>
            <w:r>
              <w:rPr>
                <w:sz w:val="20"/>
                <w:szCs w:val="20"/>
              </w:rPr>
              <w:t xml:space="preserve">: </w:t>
            </w:r>
            <w:r w:rsidRPr="00980004">
              <w:rPr>
                <w:sz w:val="20"/>
                <w:szCs w:val="20"/>
              </w:rPr>
              <w:t xml:space="preserve">IPS </w:t>
            </w:r>
          </w:p>
          <w:p w14:paraId="50A03326" w14:textId="77777777" w:rsidR="00161786" w:rsidRPr="00980004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Интерфейсы</w:t>
            </w:r>
            <w:r>
              <w:rPr>
                <w:sz w:val="20"/>
                <w:szCs w:val="20"/>
              </w:rPr>
              <w:t xml:space="preserve">: </w:t>
            </w:r>
            <w:r w:rsidRPr="00980004">
              <w:rPr>
                <w:sz w:val="20"/>
                <w:szCs w:val="20"/>
              </w:rPr>
              <w:t>HDMI</w:t>
            </w:r>
            <w:r>
              <w:rPr>
                <w:sz w:val="20"/>
                <w:szCs w:val="20"/>
              </w:rPr>
              <w:t xml:space="preserve">, </w:t>
            </w:r>
            <w:r w:rsidRPr="00980004">
              <w:rPr>
                <w:sz w:val="20"/>
                <w:szCs w:val="20"/>
              </w:rPr>
              <w:t>VGA</w:t>
            </w:r>
          </w:p>
          <w:p w14:paraId="2CD7187D" w14:textId="77777777" w:rsidR="00161786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980004">
              <w:rPr>
                <w:sz w:val="20"/>
                <w:szCs w:val="20"/>
              </w:rPr>
              <w:t>Контрастность дисплея</w:t>
            </w:r>
            <w:r>
              <w:rPr>
                <w:sz w:val="20"/>
                <w:szCs w:val="20"/>
              </w:rPr>
              <w:t xml:space="preserve">: </w:t>
            </w:r>
            <w:proofErr w:type="gramStart"/>
            <w:r w:rsidRPr="00980004">
              <w:rPr>
                <w:sz w:val="20"/>
                <w:szCs w:val="20"/>
              </w:rPr>
              <w:t>1000 :</w:t>
            </w:r>
            <w:proofErr w:type="gramEnd"/>
            <w:r w:rsidRPr="00980004">
              <w:rPr>
                <w:sz w:val="20"/>
                <w:szCs w:val="20"/>
              </w:rPr>
              <w:t xml:space="preserve"> 1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2D34B86" w14:textId="77777777" w:rsidR="00161786" w:rsidRPr="00B64013" w:rsidRDefault="00161786" w:rsidP="00161786">
            <w:pPr>
              <w:jc w:val="center"/>
            </w:pPr>
            <w:r w:rsidRPr="00B64013">
              <w:t>4</w:t>
            </w:r>
          </w:p>
        </w:tc>
      </w:tr>
      <w:tr w:rsidR="00161786" w:rsidRPr="0070516F" w14:paraId="17DF4499" w14:textId="77777777" w:rsidTr="00161786">
        <w:trPr>
          <w:trHeight w:val="67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30F0A3" w14:textId="77777777" w:rsidR="00161786" w:rsidRPr="0070516F" w:rsidRDefault="00161786" w:rsidP="001617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8C892F" w14:textId="77777777" w:rsidR="00161786" w:rsidRPr="00AB012C" w:rsidRDefault="00161786" w:rsidP="00161786">
            <w:pPr>
              <w:jc w:val="center"/>
            </w:pPr>
            <w:r w:rsidRPr="00AB012C">
              <w:t>Системный блок в сборе</w:t>
            </w:r>
          </w:p>
        </w:tc>
        <w:tc>
          <w:tcPr>
            <w:tcW w:w="38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77C675" w14:textId="77777777" w:rsidR="00161786" w:rsidRPr="00442F8A" w:rsidRDefault="00161786" w:rsidP="00161786">
            <w:pPr>
              <w:rPr>
                <w:sz w:val="20"/>
                <w:szCs w:val="20"/>
                <w:u w:val="single"/>
              </w:rPr>
            </w:pPr>
            <w:r w:rsidRPr="00442F8A">
              <w:rPr>
                <w:sz w:val="20"/>
                <w:szCs w:val="20"/>
                <w:u w:val="single"/>
              </w:rPr>
              <w:t>Процессор:</w:t>
            </w:r>
          </w:p>
          <w:p w14:paraId="78057667" w14:textId="77777777" w:rsidR="00161786" w:rsidRPr="00442F8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442F8A">
              <w:rPr>
                <w:sz w:val="20"/>
                <w:szCs w:val="20"/>
              </w:rPr>
              <w:t>Количество ядер</w:t>
            </w:r>
            <w:r>
              <w:rPr>
                <w:sz w:val="20"/>
                <w:szCs w:val="20"/>
              </w:rPr>
              <w:t xml:space="preserve">: </w:t>
            </w:r>
            <w:r w:rsidRPr="00442F8A">
              <w:rPr>
                <w:sz w:val="20"/>
                <w:szCs w:val="20"/>
              </w:rPr>
              <w:t>2</w:t>
            </w:r>
          </w:p>
          <w:p w14:paraId="049C5006" w14:textId="77777777" w:rsidR="00161786" w:rsidRPr="00442F8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442F8A">
              <w:rPr>
                <w:sz w:val="20"/>
                <w:szCs w:val="20"/>
              </w:rPr>
              <w:t>Количество потоков</w:t>
            </w:r>
            <w:r>
              <w:rPr>
                <w:sz w:val="20"/>
                <w:szCs w:val="20"/>
              </w:rPr>
              <w:t xml:space="preserve">: </w:t>
            </w:r>
            <w:r w:rsidRPr="00442F8A">
              <w:rPr>
                <w:sz w:val="20"/>
                <w:szCs w:val="20"/>
              </w:rPr>
              <w:t>4</w:t>
            </w:r>
          </w:p>
          <w:p w14:paraId="7BB69A5E" w14:textId="77777777" w:rsidR="00161786" w:rsidRPr="00442F8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442F8A">
              <w:rPr>
                <w:sz w:val="20"/>
                <w:szCs w:val="20"/>
              </w:rPr>
              <w:t>Базовая тактовая частота процессора</w:t>
            </w:r>
            <w:r>
              <w:rPr>
                <w:sz w:val="20"/>
                <w:szCs w:val="20"/>
              </w:rPr>
              <w:t xml:space="preserve">: </w:t>
            </w:r>
            <w:r w:rsidRPr="00442F8A">
              <w:rPr>
                <w:sz w:val="20"/>
                <w:szCs w:val="20"/>
              </w:rPr>
              <w:t xml:space="preserve">4,00 </w:t>
            </w:r>
            <w:r w:rsidRPr="00442F8A">
              <w:rPr>
                <w:sz w:val="20"/>
                <w:szCs w:val="20"/>
                <w:lang w:val="en-US"/>
              </w:rPr>
              <w:t>GHz</w:t>
            </w:r>
          </w:p>
          <w:p w14:paraId="274CFE16" w14:textId="77777777" w:rsidR="00161786" w:rsidRPr="00901AC0" w:rsidRDefault="00161786" w:rsidP="00161786">
            <w:pPr>
              <w:rPr>
                <w:sz w:val="20"/>
                <w:szCs w:val="20"/>
              </w:rPr>
            </w:pPr>
            <w:r w:rsidRPr="00901AC0">
              <w:rPr>
                <w:sz w:val="20"/>
                <w:szCs w:val="20"/>
              </w:rPr>
              <w:t>-</w:t>
            </w:r>
            <w:r w:rsidRPr="00442F8A">
              <w:rPr>
                <w:sz w:val="20"/>
                <w:szCs w:val="20"/>
                <w:lang w:val="en-US"/>
              </w:rPr>
              <w:t> </w:t>
            </w:r>
            <w:r w:rsidRPr="00442F8A">
              <w:rPr>
                <w:sz w:val="20"/>
                <w:szCs w:val="20"/>
              </w:rPr>
              <w:t>Кэш</w:t>
            </w:r>
            <w:r w:rsidRPr="00901AC0">
              <w:rPr>
                <w:sz w:val="20"/>
                <w:szCs w:val="20"/>
              </w:rPr>
              <w:t>-</w:t>
            </w:r>
            <w:r w:rsidRPr="00442F8A">
              <w:rPr>
                <w:sz w:val="20"/>
                <w:szCs w:val="20"/>
              </w:rPr>
              <w:t>память</w:t>
            </w:r>
            <w:r w:rsidRPr="00901AC0">
              <w:rPr>
                <w:sz w:val="20"/>
                <w:szCs w:val="20"/>
              </w:rPr>
              <w:t xml:space="preserve">: 4 </w:t>
            </w:r>
            <w:r w:rsidRPr="00442F8A">
              <w:rPr>
                <w:sz w:val="20"/>
                <w:szCs w:val="20"/>
                <w:lang w:val="en-US"/>
              </w:rPr>
              <w:t>MB</w:t>
            </w:r>
            <w:r w:rsidRPr="00901AC0">
              <w:rPr>
                <w:sz w:val="20"/>
                <w:szCs w:val="20"/>
              </w:rPr>
              <w:t xml:space="preserve"> </w:t>
            </w:r>
            <w:r w:rsidRPr="00442F8A">
              <w:rPr>
                <w:sz w:val="20"/>
                <w:szCs w:val="20"/>
                <w:lang w:val="en-US"/>
              </w:rPr>
              <w:t>Intel</w:t>
            </w:r>
            <w:r w:rsidRPr="00901AC0">
              <w:rPr>
                <w:sz w:val="20"/>
                <w:szCs w:val="20"/>
              </w:rPr>
              <w:t xml:space="preserve">® </w:t>
            </w:r>
            <w:r w:rsidRPr="00442F8A">
              <w:rPr>
                <w:sz w:val="20"/>
                <w:szCs w:val="20"/>
                <w:lang w:val="en-US"/>
              </w:rPr>
              <w:t>Smart</w:t>
            </w:r>
            <w:r w:rsidRPr="00901AC0">
              <w:rPr>
                <w:sz w:val="20"/>
                <w:szCs w:val="20"/>
              </w:rPr>
              <w:t xml:space="preserve"> </w:t>
            </w:r>
            <w:r w:rsidRPr="00442F8A">
              <w:rPr>
                <w:sz w:val="20"/>
                <w:szCs w:val="20"/>
                <w:lang w:val="en-US"/>
              </w:rPr>
              <w:t>Cache</w:t>
            </w:r>
          </w:p>
          <w:p w14:paraId="4FBC683C" w14:textId="77777777" w:rsidR="00161786" w:rsidRPr="00442F8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442F8A">
              <w:rPr>
                <w:sz w:val="20"/>
                <w:szCs w:val="20"/>
              </w:rPr>
              <w:t>Частота системной шины</w:t>
            </w:r>
            <w:r>
              <w:rPr>
                <w:sz w:val="20"/>
                <w:szCs w:val="20"/>
              </w:rPr>
              <w:t xml:space="preserve">: </w:t>
            </w:r>
            <w:r w:rsidRPr="00442F8A">
              <w:rPr>
                <w:sz w:val="20"/>
                <w:szCs w:val="20"/>
              </w:rPr>
              <w:t>8 GT/s</w:t>
            </w:r>
          </w:p>
          <w:p w14:paraId="09F7A243" w14:textId="77777777" w:rsidR="00161786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442F8A">
              <w:rPr>
                <w:sz w:val="20"/>
                <w:szCs w:val="20"/>
              </w:rPr>
              <w:t>Расчетная мощность</w:t>
            </w:r>
            <w:r>
              <w:rPr>
                <w:sz w:val="20"/>
                <w:szCs w:val="20"/>
              </w:rPr>
              <w:t xml:space="preserve">: </w:t>
            </w:r>
            <w:r w:rsidRPr="00442F8A">
              <w:rPr>
                <w:sz w:val="20"/>
                <w:szCs w:val="20"/>
              </w:rPr>
              <w:t>58 W</w:t>
            </w:r>
          </w:p>
          <w:p w14:paraId="7C189D5B" w14:textId="77777777" w:rsidR="00161786" w:rsidRPr="00442F8A" w:rsidRDefault="00161786" w:rsidP="00161786">
            <w:pPr>
              <w:rPr>
                <w:sz w:val="20"/>
                <w:szCs w:val="20"/>
                <w:u w:val="single"/>
              </w:rPr>
            </w:pPr>
            <w:r w:rsidRPr="00442F8A">
              <w:rPr>
                <w:sz w:val="20"/>
                <w:szCs w:val="20"/>
                <w:u w:val="single"/>
              </w:rPr>
              <w:t>Материнская плата:</w:t>
            </w:r>
          </w:p>
          <w:p w14:paraId="5759B507" w14:textId="77777777" w:rsidR="00161786" w:rsidRPr="00E42F47" w:rsidRDefault="00161786" w:rsidP="00161786">
            <w:pPr>
              <w:rPr>
                <w:sz w:val="20"/>
                <w:szCs w:val="20"/>
              </w:rPr>
            </w:pPr>
            <w:r w:rsidRPr="00E42F47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  <w:lang w:val="en-US"/>
              </w:rPr>
              <w:t> </w:t>
            </w:r>
            <w:r w:rsidRPr="00E42F47">
              <w:rPr>
                <w:sz w:val="20"/>
                <w:szCs w:val="20"/>
              </w:rPr>
              <w:t>Гнездо процессора</w:t>
            </w:r>
            <w:r>
              <w:rPr>
                <w:sz w:val="20"/>
                <w:szCs w:val="20"/>
              </w:rPr>
              <w:t xml:space="preserve">: </w:t>
            </w:r>
            <w:r w:rsidRPr="00E42F47">
              <w:rPr>
                <w:sz w:val="20"/>
                <w:szCs w:val="20"/>
                <w:lang w:val="en-US"/>
              </w:rPr>
              <w:t>LGA</w:t>
            </w:r>
            <w:r w:rsidRPr="00E42F47">
              <w:rPr>
                <w:sz w:val="20"/>
                <w:szCs w:val="20"/>
              </w:rPr>
              <w:t xml:space="preserve"> 1200</w:t>
            </w:r>
          </w:p>
          <w:p w14:paraId="2782A8E2" w14:textId="77777777" w:rsidR="00161786" w:rsidRPr="00E42F47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42F47">
              <w:rPr>
                <w:sz w:val="20"/>
                <w:szCs w:val="20"/>
              </w:rPr>
              <w:t>Чипсет</w:t>
            </w:r>
            <w:r>
              <w:rPr>
                <w:sz w:val="20"/>
                <w:szCs w:val="20"/>
              </w:rPr>
              <w:t xml:space="preserve">: </w:t>
            </w:r>
            <w:r w:rsidRPr="00E42F47">
              <w:rPr>
                <w:sz w:val="20"/>
                <w:szCs w:val="20"/>
                <w:lang w:val="en-US"/>
              </w:rPr>
              <w:t>Intel</w:t>
            </w:r>
            <w:r w:rsidRPr="00E42F47">
              <w:rPr>
                <w:sz w:val="20"/>
                <w:szCs w:val="20"/>
              </w:rPr>
              <w:t xml:space="preserve"> </w:t>
            </w:r>
            <w:r w:rsidRPr="00E42F47">
              <w:rPr>
                <w:sz w:val="20"/>
                <w:szCs w:val="20"/>
                <w:lang w:val="en-US"/>
              </w:rPr>
              <w:t>H</w:t>
            </w:r>
            <w:r w:rsidRPr="00E42F47">
              <w:rPr>
                <w:sz w:val="20"/>
                <w:szCs w:val="20"/>
              </w:rPr>
              <w:t>510</w:t>
            </w:r>
          </w:p>
          <w:p w14:paraId="5A95A9B0" w14:textId="77777777" w:rsidR="00161786" w:rsidRPr="00E42F47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42F47">
              <w:rPr>
                <w:sz w:val="20"/>
                <w:szCs w:val="20"/>
              </w:rPr>
              <w:t>Тип поддерживаемой памяти</w:t>
            </w:r>
            <w:r>
              <w:rPr>
                <w:sz w:val="20"/>
                <w:szCs w:val="20"/>
              </w:rPr>
              <w:t xml:space="preserve">: </w:t>
            </w:r>
            <w:r w:rsidRPr="00E42F47">
              <w:rPr>
                <w:sz w:val="20"/>
                <w:szCs w:val="20"/>
                <w:lang w:val="en-US"/>
              </w:rPr>
              <w:t>DIMM</w:t>
            </w:r>
          </w:p>
          <w:p w14:paraId="3A9B98A2" w14:textId="77777777" w:rsidR="00161786" w:rsidRPr="00E42F47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42F47">
              <w:rPr>
                <w:sz w:val="20"/>
                <w:szCs w:val="20"/>
              </w:rPr>
              <w:t>Частотная спецификация памяти</w:t>
            </w:r>
            <w:r>
              <w:rPr>
                <w:sz w:val="20"/>
                <w:szCs w:val="20"/>
              </w:rPr>
              <w:t xml:space="preserve">: </w:t>
            </w:r>
            <w:r w:rsidRPr="00E42F47">
              <w:rPr>
                <w:sz w:val="20"/>
                <w:szCs w:val="20"/>
              </w:rPr>
              <w:t>2933 МГц</w:t>
            </w:r>
          </w:p>
          <w:p w14:paraId="7E3B5491" w14:textId="77777777" w:rsidR="00161786" w:rsidRPr="00E42F47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42F47">
              <w:rPr>
                <w:sz w:val="20"/>
                <w:szCs w:val="20"/>
              </w:rPr>
              <w:t>Поддержка частот оперативной памяти</w:t>
            </w:r>
            <w:r>
              <w:rPr>
                <w:sz w:val="20"/>
                <w:szCs w:val="20"/>
              </w:rPr>
              <w:t xml:space="preserve">: </w:t>
            </w:r>
            <w:r w:rsidRPr="00E42F47">
              <w:rPr>
                <w:sz w:val="20"/>
                <w:szCs w:val="20"/>
              </w:rPr>
              <w:t>3200(</w:t>
            </w:r>
            <w:r w:rsidRPr="00E42F47">
              <w:rPr>
                <w:sz w:val="20"/>
                <w:szCs w:val="20"/>
                <w:lang w:val="en-US"/>
              </w:rPr>
              <w:t>OC</w:t>
            </w:r>
            <w:r w:rsidRPr="00E42F47">
              <w:rPr>
                <w:sz w:val="20"/>
                <w:szCs w:val="20"/>
              </w:rPr>
              <w:t xml:space="preserve">)/ 2933/ 2800/ 2666/ 2400/ 2133 </w:t>
            </w:r>
            <w:r w:rsidRPr="00E42F47">
              <w:rPr>
                <w:sz w:val="20"/>
                <w:szCs w:val="20"/>
              </w:rPr>
              <w:lastRenderedPageBreak/>
              <w:t>МГц</w:t>
            </w:r>
          </w:p>
          <w:p w14:paraId="45283716" w14:textId="77777777" w:rsidR="00161786" w:rsidRPr="00E42F47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42F47">
              <w:rPr>
                <w:sz w:val="20"/>
                <w:szCs w:val="20"/>
              </w:rPr>
              <w:t xml:space="preserve">Слотов памяти </w:t>
            </w:r>
            <w:r w:rsidRPr="00E42F47">
              <w:rPr>
                <w:sz w:val="20"/>
                <w:szCs w:val="20"/>
                <w:lang w:val="en-US"/>
              </w:rPr>
              <w:t>DDR</w:t>
            </w:r>
            <w:r w:rsidRPr="00E42F47">
              <w:rPr>
                <w:sz w:val="20"/>
                <w:szCs w:val="20"/>
              </w:rPr>
              <w:t>4</w:t>
            </w:r>
            <w:r>
              <w:rPr>
                <w:sz w:val="20"/>
                <w:szCs w:val="20"/>
              </w:rPr>
              <w:t xml:space="preserve">: </w:t>
            </w:r>
            <w:r w:rsidRPr="00E42F47">
              <w:rPr>
                <w:sz w:val="20"/>
                <w:szCs w:val="20"/>
              </w:rPr>
              <w:t>2</w:t>
            </w:r>
          </w:p>
          <w:p w14:paraId="32D61CF0" w14:textId="77777777" w:rsidR="00161786" w:rsidRPr="00E42F47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42F47">
              <w:rPr>
                <w:sz w:val="20"/>
                <w:szCs w:val="20"/>
              </w:rPr>
              <w:t>Максимальный объем оперативной памяти:</w:t>
            </w:r>
            <w:r>
              <w:rPr>
                <w:sz w:val="20"/>
                <w:szCs w:val="20"/>
              </w:rPr>
              <w:t xml:space="preserve"> </w:t>
            </w:r>
            <w:r w:rsidRPr="00E42F47">
              <w:rPr>
                <w:sz w:val="20"/>
                <w:szCs w:val="20"/>
              </w:rPr>
              <w:t>64 ГБ</w:t>
            </w:r>
          </w:p>
          <w:p w14:paraId="5B20E3C6" w14:textId="77777777" w:rsidR="00161786" w:rsidRPr="00E42F47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42F47">
              <w:rPr>
                <w:sz w:val="20"/>
                <w:szCs w:val="20"/>
              </w:rPr>
              <w:t xml:space="preserve">Режим работы оперативной памяти </w:t>
            </w:r>
          </w:p>
          <w:p w14:paraId="17CF12CD" w14:textId="77777777" w:rsidR="00161786" w:rsidRPr="00E42F47" w:rsidRDefault="00161786" w:rsidP="00161786">
            <w:pPr>
              <w:rPr>
                <w:sz w:val="20"/>
                <w:szCs w:val="20"/>
              </w:rPr>
            </w:pPr>
            <w:r w:rsidRPr="00E42F47">
              <w:rPr>
                <w:sz w:val="20"/>
                <w:szCs w:val="20"/>
              </w:rPr>
              <w:t>двухканальный</w:t>
            </w:r>
          </w:p>
          <w:p w14:paraId="7E10FD37" w14:textId="77777777" w:rsidR="00161786" w:rsidRPr="00E42F47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42F47">
              <w:rPr>
                <w:sz w:val="20"/>
                <w:szCs w:val="20"/>
              </w:rPr>
              <w:t xml:space="preserve">Слотов </w:t>
            </w:r>
            <w:r w:rsidRPr="00E42F47">
              <w:rPr>
                <w:sz w:val="20"/>
                <w:szCs w:val="20"/>
                <w:lang w:val="en-US"/>
              </w:rPr>
              <w:t>PCI</w:t>
            </w:r>
            <w:r w:rsidRPr="00E42F47">
              <w:rPr>
                <w:sz w:val="20"/>
                <w:szCs w:val="20"/>
              </w:rPr>
              <w:t>-</w:t>
            </w:r>
            <w:r w:rsidRPr="00E42F47">
              <w:rPr>
                <w:sz w:val="20"/>
                <w:szCs w:val="20"/>
                <w:lang w:val="en-US"/>
              </w:rPr>
              <w:t>E</w:t>
            </w:r>
            <w:r w:rsidRPr="00E42F47">
              <w:rPr>
                <w:sz w:val="20"/>
                <w:szCs w:val="20"/>
              </w:rPr>
              <w:t xml:space="preserve"> </w:t>
            </w:r>
            <w:r w:rsidRPr="00E42F47">
              <w:rPr>
                <w:sz w:val="20"/>
                <w:szCs w:val="20"/>
                <w:lang w:val="en-US"/>
              </w:rPr>
              <w:t>x</w:t>
            </w:r>
            <w:r w:rsidRPr="00E42F47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 xml:space="preserve">: </w:t>
            </w:r>
            <w:r w:rsidRPr="00E42F47">
              <w:rPr>
                <w:sz w:val="20"/>
                <w:szCs w:val="20"/>
              </w:rPr>
              <w:t>1</w:t>
            </w:r>
          </w:p>
          <w:p w14:paraId="6CCF1067" w14:textId="77777777" w:rsidR="00161786" w:rsidRPr="00E42F47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42F47">
              <w:rPr>
                <w:sz w:val="20"/>
                <w:szCs w:val="20"/>
              </w:rPr>
              <w:t xml:space="preserve">Слотов </w:t>
            </w:r>
            <w:r w:rsidRPr="00E42F47">
              <w:rPr>
                <w:sz w:val="20"/>
                <w:szCs w:val="20"/>
                <w:lang w:val="en-US"/>
              </w:rPr>
              <w:t>PCI</w:t>
            </w:r>
            <w:r w:rsidRPr="00E42F47">
              <w:rPr>
                <w:sz w:val="20"/>
                <w:szCs w:val="20"/>
              </w:rPr>
              <w:t>-</w:t>
            </w:r>
            <w:r w:rsidRPr="00E42F47">
              <w:rPr>
                <w:sz w:val="20"/>
                <w:szCs w:val="20"/>
                <w:lang w:val="en-US"/>
              </w:rPr>
              <w:t>E</w:t>
            </w:r>
            <w:r w:rsidRPr="00E42F47">
              <w:rPr>
                <w:sz w:val="20"/>
                <w:szCs w:val="20"/>
              </w:rPr>
              <w:t xml:space="preserve"> 4.0 </w:t>
            </w:r>
            <w:r w:rsidRPr="00E42F47">
              <w:rPr>
                <w:sz w:val="20"/>
                <w:szCs w:val="20"/>
                <w:lang w:val="en-US"/>
              </w:rPr>
              <w:t>x</w:t>
            </w:r>
            <w:r w:rsidRPr="00E42F47">
              <w:rPr>
                <w:sz w:val="20"/>
                <w:szCs w:val="20"/>
              </w:rPr>
              <w:t>16</w:t>
            </w:r>
            <w:r>
              <w:rPr>
                <w:sz w:val="20"/>
                <w:szCs w:val="20"/>
              </w:rPr>
              <w:t xml:space="preserve">: </w:t>
            </w:r>
            <w:r w:rsidRPr="00E42F47">
              <w:rPr>
                <w:sz w:val="20"/>
                <w:szCs w:val="20"/>
              </w:rPr>
              <w:t>1</w:t>
            </w:r>
          </w:p>
          <w:p w14:paraId="5EB52F22" w14:textId="77777777" w:rsidR="00161786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42F47">
              <w:rPr>
                <w:sz w:val="20"/>
                <w:szCs w:val="20"/>
              </w:rPr>
              <w:t xml:space="preserve">Разъемов </w:t>
            </w:r>
            <w:r w:rsidRPr="00E42F47">
              <w:rPr>
                <w:sz w:val="20"/>
                <w:szCs w:val="20"/>
                <w:lang w:val="en-US"/>
              </w:rPr>
              <w:t>SATA</w:t>
            </w:r>
            <w:r w:rsidRPr="00E42F47">
              <w:rPr>
                <w:sz w:val="20"/>
                <w:szCs w:val="20"/>
              </w:rPr>
              <w:t>3</w:t>
            </w:r>
            <w:r>
              <w:rPr>
                <w:sz w:val="20"/>
                <w:szCs w:val="20"/>
              </w:rPr>
              <w:t xml:space="preserve">: </w:t>
            </w:r>
            <w:r w:rsidRPr="00E42F47">
              <w:rPr>
                <w:sz w:val="20"/>
                <w:szCs w:val="20"/>
              </w:rPr>
              <w:t>4</w:t>
            </w:r>
          </w:p>
          <w:p w14:paraId="67DE24F5" w14:textId="77777777" w:rsidR="00161786" w:rsidRPr="00A36E8A" w:rsidRDefault="00161786" w:rsidP="00161786">
            <w:pPr>
              <w:rPr>
                <w:sz w:val="20"/>
                <w:szCs w:val="20"/>
                <w:u w:val="single"/>
              </w:rPr>
            </w:pPr>
            <w:r w:rsidRPr="00A36E8A">
              <w:rPr>
                <w:sz w:val="20"/>
                <w:szCs w:val="20"/>
                <w:u w:val="single"/>
              </w:rPr>
              <w:t>Оперативная память:</w:t>
            </w:r>
          </w:p>
          <w:p w14:paraId="503CC3A3" w14:textId="77777777" w:rsidR="00161786" w:rsidRPr="00A36E8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A36E8A">
              <w:rPr>
                <w:sz w:val="20"/>
                <w:szCs w:val="20"/>
              </w:rPr>
              <w:t>Стандарт</w:t>
            </w:r>
            <w:r>
              <w:rPr>
                <w:sz w:val="20"/>
                <w:szCs w:val="20"/>
              </w:rPr>
              <w:t xml:space="preserve">: </w:t>
            </w:r>
            <w:r w:rsidRPr="00A36E8A">
              <w:rPr>
                <w:sz w:val="20"/>
                <w:szCs w:val="20"/>
              </w:rPr>
              <w:t>DDR4</w:t>
            </w:r>
          </w:p>
          <w:p w14:paraId="462A2EFD" w14:textId="77777777" w:rsidR="00161786" w:rsidRPr="00A36E8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A36E8A">
              <w:rPr>
                <w:sz w:val="20"/>
                <w:szCs w:val="20"/>
              </w:rPr>
              <w:t>Форм-фактор</w:t>
            </w:r>
            <w:r>
              <w:rPr>
                <w:sz w:val="20"/>
                <w:szCs w:val="20"/>
              </w:rPr>
              <w:t xml:space="preserve">: </w:t>
            </w:r>
            <w:r w:rsidRPr="00A36E8A">
              <w:rPr>
                <w:sz w:val="20"/>
                <w:szCs w:val="20"/>
              </w:rPr>
              <w:t>DIMM</w:t>
            </w:r>
          </w:p>
          <w:p w14:paraId="5B597387" w14:textId="77777777" w:rsidR="00161786" w:rsidRPr="00A36E8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A36E8A">
              <w:rPr>
                <w:sz w:val="20"/>
                <w:szCs w:val="20"/>
              </w:rPr>
              <w:t xml:space="preserve">Объем </w:t>
            </w:r>
            <w:r>
              <w:rPr>
                <w:sz w:val="20"/>
                <w:szCs w:val="20"/>
              </w:rPr>
              <w:t xml:space="preserve">модуля памяти: </w:t>
            </w:r>
            <w:r w:rsidRPr="00A36E8A">
              <w:rPr>
                <w:sz w:val="20"/>
                <w:szCs w:val="20"/>
              </w:rPr>
              <w:t>8 ГБ</w:t>
            </w:r>
          </w:p>
          <w:p w14:paraId="11B1F729" w14:textId="77777777" w:rsidR="00161786" w:rsidRPr="00A36E8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A36E8A">
              <w:rPr>
                <w:sz w:val="20"/>
                <w:szCs w:val="20"/>
              </w:rPr>
              <w:t xml:space="preserve">Количество модулей в комплекте 1 </w:t>
            </w:r>
            <w:proofErr w:type="spellStart"/>
            <w:r w:rsidRPr="00A36E8A">
              <w:rPr>
                <w:sz w:val="20"/>
                <w:szCs w:val="20"/>
              </w:rPr>
              <w:t>шт</w:t>
            </w:r>
            <w:proofErr w:type="spellEnd"/>
          </w:p>
          <w:p w14:paraId="73638FB2" w14:textId="77777777" w:rsidR="00161786" w:rsidRPr="00A36E8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A36E8A">
              <w:rPr>
                <w:sz w:val="20"/>
                <w:szCs w:val="20"/>
              </w:rPr>
              <w:t>Эффективная частота 2666 МГц</w:t>
            </w:r>
          </w:p>
          <w:p w14:paraId="4D8C9B85" w14:textId="77777777" w:rsidR="00161786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A36E8A">
              <w:rPr>
                <w:sz w:val="20"/>
                <w:szCs w:val="20"/>
              </w:rPr>
              <w:t>Пропускная способность 21300 Мб/с</w:t>
            </w:r>
          </w:p>
          <w:p w14:paraId="263720E6" w14:textId="77777777" w:rsidR="00161786" w:rsidRPr="002B5F9B" w:rsidRDefault="00161786" w:rsidP="00161786">
            <w:pPr>
              <w:rPr>
                <w:sz w:val="20"/>
                <w:szCs w:val="20"/>
                <w:u w:val="single"/>
              </w:rPr>
            </w:pPr>
            <w:r w:rsidRPr="002B5F9B">
              <w:rPr>
                <w:sz w:val="20"/>
                <w:szCs w:val="20"/>
                <w:u w:val="single"/>
              </w:rPr>
              <w:t>Твердотельный накопитель:</w:t>
            </w:r>
          </w:p>
          <w:p w14:paraId="2BF5DA64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Объем: 240 ГБ</w:t>
            </w:r>
          </w:p>
          <w:p w14:paraId="11C80912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Скорость чтения: 545 МБ/с</w:t>
            </w:r>
          </w:p>
          <w:p w14:paraId="4210A9BE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Скорость записи: 430 МБ/с</w:t>
            </w:r>
          </w:p>
          <w:p w14:paraId="144CAC54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Время наработки на отказ: 1 000 000 часов</w:t>
            </w:r>
          </w:p>
          <w:p w14:paraId="5C7BBEDF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 xml:space="preserve">- Устойчивость к ударным нагрузкам: 1500 G, длительность 0.5 </w:t>
            </w:r>
            <w:proofErr w:type="spellStart"/>
            <w:r w:rsidRPr="002B5F9B">
              <w:rPr>
                <w:sz w:val="20"/>
                <w:szCs w:val="20"/>
              </w:rPr>
              <w:t>мс</w:t>
            </w:r>
            <w:proofErr w:type="spellEnd"/>
          </w:p>
          <w:p w14:paraId="12565F3C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Форм-фактор: 2.5"</w:t>
            </w:r>
          </w:p>
          <w:p w14:paraId="16903BB2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Интерфейс подключения: SATAIII</w:t>
            </w:r>
          </w:p>
          <w:p w14:paraId="364EC64D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Тип ячеек памяти: TLC</w:t>
            </w:r>
          </w:p>
          <w:p w14:paraId="071A3904" w14:textId="77777777" w:rsidR="00161786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Тип накопителя: Внутренний</w:t>
            </w:r>
          </w:p>
          <w:p w14:paraId="1409F50B" w14:textId="77777777" w:rsidR="00161786" w:rsidRPr="002B5F9B" w:rsidRDefault="00161786" w:rsidP="00161786">
            <w:pPr>
              <w:rPr>
                <w:sz w:val="20"/>
                <w:szCs w:val="20"/>
                <w:u w:val="single"/>
              </w:rPr>
            </w:pPr>
            <w:r w:rsidRPr="002B5F9B">
              <w:rPr>
                <w:sz w:val="20"/>
                <w:szCs w:val="20"/>
                <w:u w:val="single"/>
              </w:rPr>
              <w:t>Блок питания:</w:t>
            </w:r>
          </w:p>
          <w:p w14:paraId="5D0A6F60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Форм-фактор: ATX</w:t>
            </w:r>
          </w:p>
          <w:p w14:paraId="745FA18B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Тип: Обычный</w:t>
            </w:r>
          </w:p>
          <w:p w14:paraId="13C55260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Мощность: 500</w:t>
            </w:r>
          </w:p>
          <w:p w14:paraId="13F5F08A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Вентилятор: 14</w:t>
            </w:r>
          </w:p>
          <w:p w14:paraId="5D19926E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Входное напряжение: 230V/4A</w:t>
            </w:r>
          </w:p>
          <w:p w14:paraId="39137DEC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Частота входного напряжения: 50Гц-60Гц</w:t>
            </w:r>
          </w:p>
          <w:p w14:paraId="3BD29928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 xml:space="preserve">- PFC (компенсация реактивной </w:t>
            </w:r>
            <w:proofErr w:type="spellStart"/>
            <w:r w:rsidRPr="002B5F9B">
              <w:rPr>
                <w:sz w:val="20"/>
                <w:szCs w:val="20"/>
              </w:rPr>
              <w:t>мощн</w:t>
            </w:r>
            <w:proofErr w:type="spellEnd"/>
            <w:r w:rsidRPr="002B5F9B">
              <w:rPr>
                <w:sz w:val="20"/>
                <w:szCs w:val="20"/>
              </w:rPr>
              <w:t>: Есть</w:t>
            </w:r>
          </w:p>
          <w:p w14:paraId="194A65E1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 xml:space="preserve">- UVP (Защита от </w:t>
            </w:r>
            <w:proofErr w:type="spellStart"/>
            <w:r w:rsidRPr="002B5F9B">
              <w:rPr>
                <w:sz w:val="20"/>
                <w:szCs w:val="20"/>
              </w:rPr>
              <w:t>пониж</w:t>
            </w:r>
            <w:proofErr w:type="spellEnd"/>
            <w:r w:rsidRPr="002B5F9B">
              <w:rPr>
                <w:sz w:val="20"/>
                <w:szCs w:val="20"/>
              </w:rPr>
              <w:t xml:space="preserve">. </w:t>
            </w:r>
            <w:proofErr w:type="spellStart"/>
            <w:r w:rsidRPr="002B5F9B">
              <w:rPr>
                <w:sz w:val="20"/>
                <w:szCs w:val="20"/>
              </w:rPr>
              <w:t>напряж</w:t>
            </w:r>
            <w:proofErr w:type="spellEnd"/>
            <w:r w:rsidRPr="002B5F9B">
              <w:rPr>
                <w:sz w:val="20"/>
                <w:szCs w:val="20"/>
              </w:rPr>
              <w:t>.): Есть</w:t>
            </w:r>
          </w:p>
          <w:p w14:paraId="5633341D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 xml:space="preserve">- OVP (Защита от </w:t>
            </w:r>
            <w:proofErr w:type="spellStart"/>
            <w:r w:rsidRPr="002B5F9B">
              <w:rPr>
                <w:sz w:val="20"/>
                <w:szCs w:val="20"/>
              </w:rPr>
              <w:t>повыш</w:t>
            </w:r>
            <w:proofErr w:type="spellEnd"/>
            <w:r w:rsidRPr="002B5F9B">
              <w:rPr>
                <w:sz w:val="20"/>
                <w:szCs w:val="20"/>
              </w:rPr>
              <w:t xml:space="preserve">. </w:t>
            </w:r>
            <w:proofErr w:type="spellStart"/>
            <w:r w:rsidRPr="002B5F9B">
              <w:rPr>
                <w:sz w:val="20"/>
                <w:szCs w:val="20"/>
              </w:rPr>
              <w:t>напряж</w:t>
            </w:r>
            <w:proofErr w:type="spellEnd"/>
            <w:r w:rsidRPr="002B5F9B">
              <w:rPr>
                <w:sz w:val="20"/>
                <w:szCs w:val="20"/>
              </w:rPr>
              <w:t>.): Есть</w:t>
            </w:r>
          </w:p>
          <w:p w14:paraId="05633267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 xml:space="preserve">- SCP (Защита от </w:t>
            </w:r>
            <w:proofErr w:type="spellStart"/>
            <w:r w:rsidRPr="002B5F9B">
              <w:rPr>
                <w:sz w:val="20"/>
                <w:szCs w:val="20"/>
              </w:rPr>
              <w:t>корот</w:t>
            </w:r>
            <w:proofErr w:type="spellEnd"/>
            <w:proofErr w:type="gramStart"/>
            <w:r w:rsidRPr="002B5F9B">
              <w:rPr>
                <w:sz w:val="20"/>
                <w:szCs w:val="20"/>
              </w:rPr>
              <w:t>.</w:t>
            </w:r>
            <w:proofErr w:type="gramEnd"/>
            <w:r w:rsidRPr="002B5F9B">
              <w:rPr>
                <w:sz w:val="20"/>
                <w:szCs w:val="20"/>
              </w:rPr>
              <w:t xml:space="preserve"> замыкан.): Есть</w:t>
            </w:r>
          </w:p>
          <w:p w14:paraId="4991422E" w14:textId="77777777" w:rsidR="00161786" w:rsidRPr="002B5F9B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OPP (Защита от перегрузки): Есть</w:t>
            </w:r>
          </w:p>
          <w:p w14:paraId="64A4B15B" w14:textId="77777777" w:rsidR="00161786" w:rsidRDefault="00161786" w:rsidP="00161786">
            <w:pPr>
              <w:rPr>
                <w:sz w:val="20"/>
                <w:szCs w:val="20"/>
              </w:rPr>
            </w:pPr>
            <w:r w:rsidRPr="002B5F9B">
              <w:rPr>
                <w:sz w:val="20"/>
                <w:szCs w:val="20"/>
              </w:rPr>
              <w:t>- AFC (Автоматический контр. вент.: Есть</w:t>
            </w:r>
          </w:p>
          <w:p w14:paraId="1D34D750" w14:textId="77777777" w:rsidR="00161786" w:rsidRPr="00F72E00" w:rsidRDefault="00161786" w:rsidP="00161786">
            <w:pPr>
              <w:rPr>
                <w:sz w:val="20"/>
                <w:szCs w:val="20"/>
                <w:u w:val="single"/>
              </w:rPr>
            </w:pPr>
            <w:r w:rsidRPr="00F72E00">
              <w:rPr>
                <w:sz w:val="20"/>
                <w:szCs w:val="20"/>
                <w:u w:val="single"/>
              </w:rPr>
              <w:t>Корпус:</w:t>
            </w:r>
          </w:p>
          <w:p w14:paraId="0F34D715" w14:textId="77777777" w:rsidR="00161786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72E00">
              <w:rPr>
                <w:sz w:val="20"/>
                <w:szCs w:val="20"/>
              </w:rPr>
              <w:t xml:space="preserve">Форм-фактор ATX, </w:t>
            </w:r>
            <w:proofErr w:type="spellStart"/>
            <w:r w:rsidRPr="00F72E00">
              <w:rPr>
                <w:sz w:val="20"/>
                <w:szCs w:val="20"/>
              </w:rPr>
              <w:t>Mini</w:t>
            </w:r>
            <w:proofErr w:type="spellEnd"/>
            <w:r w:rsidRPr="00F72E00">
              <w:rPr>
                <w:sz w:val="20"/>
                <w:szCs w:val="20"/>
              </w:rPr>
              <w:t xml:space="preserve">-ITX, </w:t>
            </w:r>
            <w:proofErr w:type="spellStart"/>
            <w:r w:rsidRPr="00F72E00">
              <w:rPr>
                <w:sz w:val="20"/>
                <w:szCs w:val="20"/>
              </w:rPr>
              <w:t>microATX</w:t>
            </w:r>
            <w:proofErr w:type="spellEnd"/>
            <w:r w:rsidRPr="00F72E00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- </w:t>
            </w:r>
            <w:r w:rsidRPr="00F72E00">
              <w:rPr>
                <w:sz w:val="20"/>
                <w:szCs w:val="20"/>
              </w:rPr>
              <w:t xml:space="preserve">Типоразмер </w:t>
            </w:r>
            <w:proofErr w:type="spellStart"/>
            <w:r w:rsidRPr="00F72E00">
              <w:rPr>
                <w:sz w:val="20"/>
                <w:szCs w:val="20"/>
              </w:rPr>
              <w:t>Miditower</w:t>
            </w:r>
            <w:proofErr w:type="spellEnd"/>
            <w:r w:rsidRPr="00F72E00">
              <w:rPr>
                <w:sz w:val="20"/>
                <w:szCs w:val="20"/>
              </w:rPr>
              <w:t xml:space="preserve"> </w:t>
            </w:r>
          </w:p>
          <w:p w14:paraId="792BEAE3" w14:textId="77777777" w:rsidR="00161786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72E00">
              <w:rPr>
                <w:sz w:val="20"/>
                <w:szCs w:val="20"/>
              </w:rPr>
              <w:t xml:space="preserve"> нет БП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4DEF164" w14:textId="77777777" w:rsidR="00161786" w:rsidRPr="00B64013" w:rsidRDefault="00161786" w:rsidP="00161786">
            <w:pPr>
              <w:jc w:val="center"/>
            </w:pPr>
            <w:r w:rsidRPr="00B64013">
              <w:lastRenderedPageBreak/>
              <w:t>4</w:t>
            </w:r>
          </w:p>
        </w:tc>
      </w:tr>
      <w:tr w:rsidR="00161786" w:rsidRPr="0070516F" w14:paraId="6CBC48B2" w14:textId="77777777" w:rsidTr="00161786">
        <w:trPr>
          <w:trHeight w:val="67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B576F0E" w14:textId="77777777" w:rsidR="00161786" w:rsidRPr="0070516F" w:rsidRDefault="00161786" w:rsidP="0016178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4C653F" w14:textId="77777777" w:rsidR="00161786" w:rsidRDefault="00161786" w:rsidP="00161786">
            <w:pPr>
              <w:jc w:val="center"/>
            </w:pPr>
            <w:r w:rsidRPr="00AB012C">
              <w:t>Принтер МФУ</w:t>
            </w:r>
          </w:p>
        </w:tc>
        <w:tc>
          <w:tcPr>
            <w:tcW w:w="38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D4F0C9" w14:textId="77777777" w:rsidR="00161786" w:rsidRPr="00CD56FA" w:rsidRDefault="00161786" w:rsidP="00161786">
            <w:pPr>
              <w:rPr>
                <w:sz w:val="20"/>
                <w:szCs w:val="20"/>
                <w:u w:val="single"/>
              </w:rPr>
            </w:pPr>
            <w:r w:rsidRPr="00CD56FA">
              <w:rPr>
                <w:sz w:val="20"/>
                <w:szCs w:val="20"/>
                <w:u w:val="single"/>
              </w:rPr>
              <w:t>Принтер</w:t>
            </w:r>
            <w:r>
              <w:rPr>
                <w:sz w:val="20"/>
                <w:szCs w:val="20"/>
                <w:u w:val="single"/>
              </w:rPr>
              <w:t>:</w:t>
            </w:r>
          </w:p>
          <w:p w14:paraId="7126331F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Скорость печати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Односторонняя: до 23 страниц в минуту (A4)</w:t>
            </w:r>
          </w:p>
          <w:p w14:paraId="61841FE0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Способ печати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Монохромная лазерная печать</w:t>
            </w:r>
          </w:p>
          <w:p w14:paraId="24C7B8B5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Качество печати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до 1200 х 1200 точек на дюйм</w:t>
            </w:r>
          </w:p>
          <w:p w14:paraId="1D05B38D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Разрешение печати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600 x 600 точек на дюйм</w:t>
            </w:r>
          </w:p>
          <w:p w14:paraId="7EC5D9BF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Время выхода первой страницы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Прибл.: 6,0 секунды или менее</w:t>
            </w:r>
          </w:p>
          <w:p w14:paraId="073F7711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Поля печати</w:t>
            </w:r>
            <w:r>
              <w:rPr>
                <w:sz w:val="20"/>
                <w:szCs w:val="20"/>
              </w:rPr>
              <w:t>:</w:t>
            </w:r>
          </w:p>
          <w:p w14:paraId="28C77243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 w:rsidRPr="00CD56FA">
              <w:rPr>
                <w:sz w:val="20"/>
                <w:szCs w:val="20"/>
              </w:rPr>
              <w:t>По 5 мм сверху, снизу, слева и справа</w:t>
            </w:r>
          </w:p>
          <w:p w14:paraId="067738D4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 w:rsidRPr="00CD56FA">
              <w:rPr>
                <w:sz w:val="20"/>
                <w:szCs w:val="20"/>
              </w:rPr>
              <w:t>По 10 мм сверху, снизу, слева и справа (конверт)</w:t>
            </w:r>
          </w:p>
          <w:p w14:paraId="26CBD13E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- </w:t>
            </w:r>
            <w:r w:rsidRPr="00CD56FA">
              <w:rPr>
                <w:sz w:val="20"/>
                <w:szCs w:val="20"/>
              </w:rPr>
              <w:t>Режим экономии тонера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Да</w:t>
            </w:r>
          </w:p>
          <w:p w14:paraId="74270226" w14:textId="77777777" w:rsidR="00161786" w:rsidRPr="00CD56FA" w:rsidRDefault="00161786" w:rsidP="00161786">
            <w:pPr>
              <w:rPr>
                <w:sz w:val="20"/>
                <w:szCs w:val="20"/>
                <w:u w:val="single"/>
              </w:rPr>
            </w:pPr>
            <w:r w:rsidRPr="00CD56FA">
              <w:rPr>
                <w:sz w:val="20"/>
                <w:szCs w:val="20"/>
                <w:u w:val="single"/>
              </w:rPr>
              <w:t>Копировальный аппарат</w:t>
            </w:r>
            <w:r>
              <w:rPr>
                <w:sz w:val="20"/>
                <w:szCs w:val="20"/>
                <w:u w:val="single"/>
              </w:rPr>
              <w:t>:</w:t>
            </w:r>
          </w:p>
          <w:p w14:paraId="178A68B7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Скорость копирования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Односторонняя: до 23 страниц в минуту (A4)</w:t>
            </w:r>
          </w:p>
          <w:p w14:paraId="33DFE02A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Время выхода первой копии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Прибл. не более 9,0 секунды</w:t>
            </w:r>
          </w:p>
          <w:p w14:paraId="2EA78121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Разрешение копирования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до 600 x 600 точек на дюйм</w:t>
            </w:r>
          </w:p>
          <w:p w14:paraId="6B11889B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Количество копий за цикл</w:t>
            </w:r>
            <w:r>
              <w:rPr>
                <w:sz w:val="20"/>
                <w:szCs w:val="20"/>
              </w:rPr>
              <w:t>: д</w:t>
            </w:r>
            <w:r w:rsidRPr="00CD56FA">
              <w:rPr>
                <w:sz w:val="20"/>
                <w:szCs w:val="20"/>
              </w:rPr>
              <w:t>о 999 копий</w:t>
            </w:r>
          </w:p>
          <w:p w14:paraId="1AB2964D" w14:textId="77777777" w:rsidR="00161786" w:rsidRPr="00351BD5" w:rsidRDefault="00161786" w:rsidP="00161786">
            <w:pPr>
              <w:rPr>
                <w:sz w:val="20"/>
                <w:szCs w:val="20"/>
                <w:u w:val="single"/>
              </w:rPr>
            </w:pPr>
            <w:r w:rsidRPr="00351BD5">
              <w:rPr>
                <w:sz w:val="20"/>
                <w:szCs w:val="20"/>
                <w:u w:val="single"/>
              </w:rPr>
              <w:t>Сканер</w:t>
            </w:r>
            <w:r>
              <w:rPr>
                <w:sz w:val="20"/>
                <w:szCs w:val="20"/>
                <w:u w:val="single"/>
              </w:rPr>
              <w:t>:</w:t>
            </w:r>
          </w:p>
          <w:p w14:paraId="503CC257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Тип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Цветное</w:t>
            </w:r>
          </w:p>
          <w:p w14:paraId="45F8708D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CD56FA">
              <w:rPr>
                <w:sz w:val="20"/>
                <w:szCs w:val="20"/>
              </w:rPr>
              <w:t>Разрешение сканирования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Оптическое: до 600 x 600 точек на дюйм</w:t>
            </w:r>
          </w:p>
          <w:p w14:paraId="6702AF1B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Улучшенное качество: 9600 x 9600 точек на дюйм</w:t>
            </w:r>
          </w:p>
          <w:p w14:paraId="6D048F80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Скорость сканирования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 xml:space="preserve">Монохромное одностороннее: 20 </w:t>
            </w:r>
            <w:proofErr w:type="spellStart"/>
            <w:proofErr w:type="gramStart"/>
            <w:r w:rsidRPr="00CD56FA">
              <w:rPr>
                <w:sz w:val="20"/>
                <w:szCs w:val="20"/>
              </w:rPr>
              <w:t>изобр</w:t>
            </w:r>
            <w:proofErr w:type="spellEnd"/>
            <w:r w:rsidRPr="00CD56FA">
              <w:rPr>
                <w:sz w:val="20"/>
                <w:szCs w:val="20"/>
              </w:rPr>
              <w:t>./</w:t>
            </w:r>
            <w:proofErr w:type="gramEnd"/>
            <w:r w:rsidRPr="00CD56FA">
              <w:rPr>
                <w:sz w:val="20"/>
                <w:szCs w:val="20"/>
              </w:rPr>
              <w:t>мин (300x300 т./д.)</w:t>
            </w:r>
          </w:p>
          <w:p w14:paraId="63020288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 xml:space="preserve">Цветное одностороннее: 15 </w:t>
            </w:r>
            <w:proofErr w:type="spellStart"/>
            <w:proofErr w:type="gramStart"/>
            <w:r w:rsidRPr="00CD56FA">
              <w:rPr>
                <w:sz w:val="20"/>
                <w:szCs w:val="20"/>
              </w:rPr>
              <w:t>изобр</w:t>
            </w:r>
            <w:proofErr w:type="spellEnd"/>
            <w:r w:rsidRPr="00CD56FA">
              <w:rPr>
                <w:sz w:val="20"/>
                <w:szCs w:val="20"/>
              </w:rPr>
              <w:t>./</w:t>
            </w:r>
            <w:proofErr w:type="gramEnd"/>
            <w:r w:rsidRPr="00CD56FA">
              <w:rPr>
                <w:sz w:val="20"/>
                <w:szCs w:val="20"/>
              </w:rPr>
              <w:t>мин (300x300 т./д.)</w:t>
            </w:r>
          </w:p>
          <w:p w14:paraId="5F27FDEF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Глубина цветного сканирования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24 бита/24 бита (на входе/на выходе)</w:t>
            </w:r>
          </w:p>
          <w:p w14:paraId="1C45B48F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Оттенки серого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256 уровней</w:t>
            </w:r>
          </w:p>
          <w:p w14:paraId="392C99A8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Совместимость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TWAIN, WIA, ICA</w:t>
            </w:r>
          </w:p>
          <w:p w14:paraId="7F0F9559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Макс. ширина области сканирования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216 мм</w:t>
            </w:r>
          </w:p>
          <w:p w14:paraId="13E176F0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Сканирование на ПК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TIFF/JPEG/PDF/</w:t>
            </w:r>
            <w:proofErr w:type="spellStart"/>
            <w:r w:rsidRPr="00CD56FA">
              <w:rPr>
                <w:sz w:val="20"/>
                <w:szCs w:val="20"/>
              </w:rPr>
              <w:t>Compact</w:t>
            </w:r>
            <w:proofErr w:type="spellEnd"/>
            <w:r w:rsidRPr="00CD56FA">
              <w:rPr>
                <w:sz w:val="20"/>
                <w:szCs w:val="20"/>
              </w:rPr>
              <w:t xml:space="preserve"> PDF/PDF с возможностью поиска</w:t>
            </w:r>
          </w:p>
          <w:p w14:paraId="4B9C958D" w14:textId="77777777" w:rsidR="00161786" w:rsidRPr="00C1621B" w:rsidRDefault="00161786" w:rsidP="00161786">
            <w:pPr>
              <w:rPr>
                <w:sz w:val="20"/>
                <w:szCs w:val="20"/>
                <w:u w:val="single"/>
              </w:rPr>
            </w:pPr>
            <w:r w:rsidRPr="00C1621B">
              <w:rPr>
                <w:sz w:val="20"/>
                <w:szCs w:val="20"/>
                <w:u w:val="single"/>
              </w:rPr>
              <w:t>Факс</w:t>
            </w:r>
            <w:r>
              <w:rPr>
                <w:sz w:val="20"/>
                <w:szCs w:val="20"/>
                <w:u w:val="single"/>
              </w:rPr>
              <w:t>:</w:t>
            </w:r>
          </w:p>
          <w:p w14:paraId="51221D2F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Скорость модема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33,6 Кбит/с (до 3 секунд на страницу3)</w:t>
            </w:r>
          </w:p>
          <w:p w14:paraId="24C6818C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Режим приема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только факс, автоматическое переключение факс/тел., автоответчик, ручной</w:t>
            </w:r>
          </w:p>
          <w:p w14:paraId="6E6499CB" w14:textId="77777777" w:rsidR="00161786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Разрешение факса</w:t>
            </w:r>
            <w:r>
              <w:rPr>
                <w:sz w:val="20"/>
                <w:szCs w:val="20"/>
              </w:rPr>
              <w:t xml:space="preserve">: </w:t>
            </w:r>
          </w:p>
          <w:p w14:paraId="246CFAF5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 w:rsidRPr="00CD56FA">
              <w:rPr>
                <w:sz w:val="20"/>
                <w:szCs w:val="20"/>
              </w:rPr>
              <w:t>Стандартное: 200 x 100 точек на дюйм</w:t>
            </w:r>
          </w:p>
          <w:p w14:paraId="03E44660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 w:rsidRPr="00CD56FA">
              <w:rPr>
                <w:sz w:val="20"/>
                <w:szCs w:val="20"/>
              </w:rPr>
              <w:t>Высокое: 200x200 т./д.</w:t>
            </w:r>
          </w:p>
          <w:p w14:paraId="676C7B48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 w:rsidRPr="00CD56FA">
              <w:rPr>
                <w:sz w:val="20"/>
                <w:szCs w:val="20"/>
              </w:rPr>
              <w:t>Фотографическое разрешение: 200 x 200 точек на дюйм</w:t>
            </w:r>
          </w:p>
          <w:p w14:paraId="47C27204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proofErr w:type="spellStart"/>
            <w:r w:rsidRPr="00CD56FA">
              <w:rPr>
                <w:sz w:val="20"/>
                <w:szCs w:val="20"/>
              </w:rPr>
              <w:t>Супервысокое</w:t>
            </w:r>
            <w:proofErr w:type="spellEnd"/>
            <w:r w:rsidRPr="00CD56FA">
              <w:rPr>
                <w:sz w:val="20"/>
                <w:szCs w:val="20"/>
              </w:rPr>
              <w:t>: 200x400 т./д.</w:t>
            </w:r>
          </w:p>
          <w:p w14:paraId="099CDCC5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Объем памяти</w:t>
            </w:r>
            <w:r>
              <w:rPr>
                <w:sz w:val="20"/>
                <w:szCs w:val="20"/>
              </w:rPr>
              <w:t>: д</w:t>
            </w:r>
            <w:r w:rsidRPr="00CD56FA">
              <w:rPr>
                <w:sz w:val="20"/>
                <w:szCs w:val="20"/>
              </w:rPr>
              <w:t>о 256 страниц</w:t>
            </w:r>
          </w:p>
          <w:p w14:paraId="61CE38D2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Скоростной набор</w:t>
            </w:r>
            <w:r>
              <w:rPr>
                <w:sz w:val="20"/>
                <w:szCs w:val="20"/>
              </w:rPr>
              <w:t>: д</w:t>
            </w:r>
            <w:r w:rsidRPr="00CD56FA">
              <w:rPr>
                <w:sz w:val="20"/>
                <w:szCs w:val="20"/>
              </w:rPr>
              <w:t>о 104 номеров</w:t>
            </w:r>
          </w:p>
          <w:p w14:paraId="3F66C687" w14:textId="77777777" w:rsidR="00161786" w:rsidRPr="00C1621B" w:rsidRDefault="00161786" w:rsidP="00161786">
            <w:pPr>
              <w:rPr>
                <w:sz w:val="20"/>
                <w:szCs w:val="20"/>
                <w:u w:val="single"/>
              </w:rPr>
            </w:pPr>
            <w:r w:rsidRPr="00C1621B">
              <w:rPr>
                <w:sz w:val="20"/>
                <w:szCs w:val="20"/>
                <w:u w:val="single"/>
              </w:rPr>
              <w:t>Носители для печати</w:t>
            </w:r>
            <w:r>
              <w:rPr>
                <w:sz w:val="20"/>
                <w:szCs w:val="20"/>
                <w:u w:val="single"/>
              </w:rPr>
              <w:t>:</w:t>
            </w:r>
          </w:p>
          <w:p w14:paraId="64DAF4A5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Тип сканера</w:t>
            </w:r>
            <w:r>
              <w:rPr>
                <w:sz w:val="20"/>
                <w:szCs w:val="20"/>
              </w:rPr>
              <w:t xml:space="preserve">: </w:t>
            </w:r>
            <w:r w:rsidRPr="00CD56FA">
              <w:rPr>
                <w:sz w:val="20"/>
                <w:szCs w:val="20"/>
              </w:rPr>
              <w:t>Планшетный, с устройством автоматической подачи документов (АПД)</w:t>
            </w:r>
          </w:p>
          <w:p w14:paraId="3EE84259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Устройство подачи бумаги</w:t>
            </w:r>
            <w:r>
              <w:rPr>
                <w:sz w:val="20"/>
                <w:szCs w:val="20"/>
              </w:rPr>
              <w:t>:</w:t>
            </w:r>
          </w:p>
          <w:p w14:paraId="6F461317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 w:rsidRPr="00CD56FA">
              <w:rPr>
                <w:sz w:val="20"/>
                <w:szCs w:val="20"/>
              </w:rPr>
              <w:t>Кассета для бумаги на 250 листов</w:t>
            </w:r>
          </w:p>
          <w:p w14:paraId="6E57537C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 w:rsidRPr="00CD56FA">
              <w:rPr>
                <w:sz w:val="20"/>
                <w:szCs w:val="20"/>
              </w:rPr>
              <w:t>Универсальный лоток на 1 лист</w:t>
            </w:r>
          </w:p>
          <w:p w14:paraId="272ABF40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 w:rsidRPr="00CD56FA">
              <w:rPr>
                <w:sz w:val="20"/>
                <w:szCs w:val="20"/>
              </w:rPr>
              <w:t>Устройство автоматической подачи документов на 35 листов</w:t>
            </w:r>
          </w:p>
          <w:p w14:paraId="2DF7AFD3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Лоток приема бумаги</w:t>
            </w:r>
            <w:r>
              <w:rPr>
                <w:sz w:val="20"/>
                <w:szCs w:val="20"/>
              </w:rPr>
              <w:t>: н</w:t>
            </w:r>
            <w:r w:rsidRPr="00CD56FA">
              <w:rPr>
                <w:sz w:val="20"/>
                <w:szCs w:val="20"/>
              </w:rPr>
              <w:t>а 100 листов</w:t>
            </w:r>
          </w:p>
          <w:p w14:paraId="122106A0" w14:textId="77777777" w:rsidR="00161786" w:rsidRPr="0035259C" w:rsidRDefault="00161786" w:rsidP="00161786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35259C">
              <w:rPr>
                <w:sz w:val="20"/>
                <w:szCs w:val="20"/>
                <w:u w:val="single"/>
              </w:rPr>
              <w:t>Тип интерфейса</w:t>
            </w:r>
            <w:r>
              <w:rPr>
                <w:sz w:val="20"/>
                <w:szCs w:val="20"/>
                <w:u w:val="single"/>
              </w:rPr>
              <w:t>:</w:t>
            </w:r>
          </w:p>
          <w:p w14:paraId="1807DADB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 w:rsidRPr="00CD56FA">
              <w:rPr>
                <w:sz w:val="20"/>
                <w:szCs w:val="20"/>
              </w:rPr>
              <w:t xml:space="preserve">USB 2.0 </w:t>
            </w:r>
            <w:proofErr w:type="spellStart"/>
            <w:r w:rsidRPr="00CD56FA">
              <w:rPr>
                <w:sz w:val="20"/>
                <w:szCs w:val="20"/>
              </w:rPr>
              <w:t>Hi-Speed</w:t>
            </w:r>
            <w:proofErr w:type="spellEnd"/>
            <w:r w:rsidRPr="00CD56FA">
              <w:rPr>
                <w:sz w:val="20"/>
                <w:szCs w:val="20"/>
              </w:rPr>
              <w:t>, 10BASE-T/100BASE-TX, беспроводной 802.11b/g/n, беспроводное прямое подключение</w:t>
            </w:r>
          </w:p>
          <w:p w14:paraId="0063B5EA" w14:textId="77777777" w:rsidR="00161786" w:rsidRPr="0035259C" w:rsidRDefault="00161786" w:rsidP="00161786">
            <w:pPr>
              <w:rPr>
                <w:sz w:val="20"/>
                <w:szCs w:val="20"/>
                <w:u w:val="single"/>
              </w:rPr>
            </w:pPr>
            <w:r w:rsidRPr="0035259C">
              <w:rPr>
                <w:sz w:val="20"/>
                <w:szCs w:val="20"/>
                <w:u w:val="single"/>
              </w:rPr>
              <w:t>Сетевые протоколы</w:t>
            </w:r>
            <w:r>
              <w:rPr>
                <w:sz w:val="20"/>
                <w:szCs w:val="20"/>
                <w:u w:val="single"/>
              </w:rPr>
              <w:t>:</w:t>
            </w:r>
          </w:p>
          <w:p w14:paraId="0C4687E2" w14:textId="77777777" w:rsidR="00161786" w:rsidRPr="00CD56FA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Печать:</w:t>
            </w:r>
            <w:r>
              <w:rPr>
                <w:sz w:val="20"/>
                <w:szCs w:val="20"/>
              </w:rPr>
              <w:t xml:space="preserve"> </w:t>
            </w:r>
            <w:r w:rsidRPr="00CD56FA">
              <w:rPr>
                <w:sz w:val="20"/>
                <w:szCs w:val="20"/>
              </w:rPr>
              <w:t>LPD, RAW, WSD-печать (IPv4, IPv6), IPP, IPPS</w:t>
            </w:r>
          </w:p>
          <w:p w14:paraId="08D7B396" w14:textId="77777777" w:rsidR="00161786" w:rsidRDefault="00161786" w:rsidP="0016178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D56FA">
              <w:rPr>
                <w:sz w:val="20"/>
                <w:szCs w:val="20"/>
              </w:rPr>
              <w:t>Сканирование:</w:t>
            </w:r>
            <w:r>
              <w:rPr>
                <w:sz w:val="20"/>
                <w:szCs w:val="20"/>
              </w:rPr>
              <w:t xml:space="preserve"> </w:t>
            </w:r>
            <w:r w:rsidRPr="00CD56FA">
              <w:rPr>
                <w:sz w:val="20"/>
                <w:szCs w:val="20"/>
              </w:rPr>
              <w:t>WSD-сканирование (IPv4, IPv6)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611321C" w14:textId="77777777" w:rsidR="00161786" w:rsidRDefault="00161786" w:rsidP="00161786">
            <w:pPr>
              <w:jc w:val="center"/>
            </w:pPr>
            <w:r w:rsidRPr="00B64013">
              <w:lastRenderedPageBreak/>
              <w:t>1</w:t>
            </w:r>
          </w:p>
        </w:tc>
      </w:tr>
    </w:tbl>
    <w:p w14:paraId="0E3DB686" w14:textId="77777777" w:rsidR="00161786" w:rsidRDefault="00161786" w:rsidP="008A280F">
      <w:pPr>
        <w:ind w:firstLine="720"/>
        <w:jc w:val="both"/>
        <w:rPr>
          <w:b/>
          <w:bCs/>
          <w:sz w:val="24"/>
          <w:szCs w:val="24"/>
        </w:rPr>
      </w:pPr>
    </w:p>
    <w:p w14:paraId="708FEED8" w14:textId="77777777" w:rsidR="00AC1949" w:rsidRDefault="00AC1949" w:rsidP="008A280F">
      <w:pPr>
        <w:ind w:firstLine="720"/>
        <w:jc w:val="both"/>
        <w:rPr>
          <w:sz w:val="24"/>
          <w:szCs w:val="24"/>
        </w:rPr>
      </w:pPr>
      <w:r w:rsidRPr="003212E0">
        <w:rPr>
          <w:b/>
          <w:bCs/>
          <w:sz w:val="24"/>
          <w:szCs w:val="24"/>
        </w:rPr>
        <w:lastRenderedPageBreak/>
        <w:t>2.</w:t>
      </w:r>
      <w:r w:rsidRPr="00D569DB">
        <w:rPr>
          <w:sz w:val="24"/>
          <w:szCs w:val="24"/>
        </w:rPr>
        <w:t> Начальная (максимальная) цена контракта</w:t>
      </w:r>
      <w:r w:rsidRPr="00AD4ECD">
        <w:rPr>
          <w:sz w:val="24"/>
          <w:szCs w:val="24"/>
        </w:rPr>
        <w:t xml:space="preserve">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5CCACF33" w14:textId="77777777" w:rsidR="00AC1949" w:rsidRDefault="00AC1949" w:rsidP="008A280F">
      <w:pPr>
        <w:ind w:firstLine="720"/>
        <w:jc w:val="both"/>
        <w:rPr>
          <w:sz w:val="24"/>
          <w:szCs w:val="24"/>
        </w:rPr>
      </w:pPr>
      <w:r w:rsidRPr="00796D94">
        <w:rPr>
          <w:sz w:val="24"/>
          <w:szCs w:val="24"/>
        </w:rPr>
        <w:t>Начальная (максимальная) цена контракта</w:t>
      </w:r>
      <w:r w:rsidR="00437167">
        <w:rPr>
          <w:sz w:val="24"/>
          <w:szCs w:val="24"/>
        </w:rPr>
        <w:t xml:space="preserve"> составляет </w:t>
      </w:r>
      <w:bookmarkStart w:id="0" w:name="_GoBack"/>
      <w:r w:rsidR="00313AF6" w:rsidRPr="006D098E">
        <w:rPr>
          <w:b/>
          <w:bCs/>
          <w:sz w:val="24"/>
          <w:szCs w:val="24"/>
        </w:rPr>
        <w:t>629 465,50</w:t>
      </w:r>
      <w:r w:rsidR="00313AF6" w:rsidRPr="00313AF6">
        <w:rPr>
          <w:sz w:val="24"/>
          <w:szCs w:val="24"/>
        </w:rPr>
        <w:t xml:space="preserve"> </w:t>
      </w:r>
      <w:bookmarkEnd w:id="0"/>
      <w:r w:rsidR="00313AF6" w:rsidRPr="00313AF6">
        <w:rPr>
          <w:sz w:val="24"/>
          <w:szCs w:val="24"/>
        </w:rPr>
        <w:t>рублей</w:t>
      </w:r>
      <w:r w:rsidRPr="00796D94">
        <w:rPr>
          <w:sz w:val="24"/>
          <w:szCs w:val="24"/>
        </w:rPr>
        <w:t xml:space="preserve"> </w:t>
      </w:r>
      <w:r>
        <w:rPr>
          <w:sz w:val="24"/>
          <w:szCs w:val="24"/>
        </w:rPr>
        <w:t>ПМР.</w:t>
      </w:r>
    </w:p>
    <w:p w14:paraId="6B7BC5BF" w14:textId="77777777" w:rsidR="00AC1949" w:rsidRDefault="00AC1949" w:rsidP="008A280F">
      <w:pPr>
        <w:ind w:firstLine="720"/>
        <w:jc w:val="both"/>
        <w:rPr>
          <w:sz w:val="24"/>
          <w:szCs w:val="24"/>
        </w:rPr>
      </w:pPr>
    </w:p>
    <w:p w14:paraId="065E11A6" w14:textId="77777777" w:rsidR="003212E0" w:rsidRPr="003212E0" w:rsidRDefault="003212E0" w:rsidP="003212E0">
      <w:pPr>
        <w:ind w:firstLine="720"/>
        <w:jc w:val="both"/>
        <w:rPr>
          <w:b/>
          <w:sz w:val="24"/>
          <w:szCs w:val="24"/>
        </w:rPr>
      </w:pPr>
      <w:r w:rsidRPr="003212E0">
        <w:rPr>
          <w:b/>
          <w:sz w:val="24"/>
          <w:szCs w:val="24"/>
        </w:rPr>
        <w:t>3. Требования к содержанию, составу заявки на участие в открытом аукционе и инструкция по ее заполнению.</w:t>
      </w:r>
    </w:p>
    <w:p w14:paraId="61D7B816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 и требованиями, указанными в документации о проведении открытого аукциона.</w:t>
      </w:r>
    </w:p>
    <w:p w14:paraId="2BBE1955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</w:p>
    <w:p w14:paraId="36DE9697" w14:textId="77777777" w:rsidR="003212E0" w:rsidRPr="003212E0" w:rsidRDefault="003212E0" w:rsidP="003212E0">
      <w:pPr>
        <w:ind w:firstLine="720"/>
        <w:jc w:val="both"/>
        <w:rPr>
          <w:b/>
          <w:sz w:val="24"/>
          <w:szCs w:val="24"/>
        </w:rPr>
      </w:pPr>
      <w:r w:rsidRPr="003212E0">
        <w:rPr>
          <w:b/>
          <w:sz w:val="24"/>
          <w:szCs w:val="24"/>
        </w:rPr>
        <w:t>4. Величина понижения начальной цены контракта «шаг аукциона».</w:t>
      </w:r>
    </w:p>
    <w:p w14:paraId="1443E7FD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Шаг аукциона – 0,5% начальной (максимальной) цены контракта.</w:t>
      </w:r>
    </w:p>
    <w:p w14:paraId="0C27932E" w14:textId="77777777" w:rsidR="00CD7628" w:rsidRDefault="00CD7628" w:rsidP="003212E0">
      <w:pPr>
        <w:ind w:firstLine="720"/>
        <w:jc w:val="both"/>
        <w:rPr>
          <w:b/>
          <w:sz w:val="24"/>
          <w:szCs w:val="24"/>
        </w:rPr>
      </w:pPr>
    </w:p>
    <w:p w14:paraId="6545FD03" w14:textId="77777777" w:rsidR="003212E0" w:rsidRPr="003212E0" w:rsidRDefault="003212E0" w:rsidP="003212E0">
      <w:pPr>
        <w:ind w:firstLine="720"/>
        <w:jc w:val="both"/>
        <w:rPr>
          <w:b/>
          <w:sz w:val="24"/>
          <w:szCs w:val="24"/>
        </w:rPr>
      </w:pPr>
      <w:r w:rsidRPr="003212E0">
        <w:rPr>
          <w:b/>
          <w:sz w:val="24"/>
          <w:szCs w:val="24"/>
        </w:rPr>
        <w:t>5. Информация о валюте, используемой для формирования цены контракта и расчетов с поставщиками (подрядчиками, исполнителями).</w:t>
      </w:r>
    </w:p>
    <w:p w14:paraId="490849DC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Валюта – рубль ПМР.</w:t>
      </w:r>
    </w:p>
    <w:p w14:paraId="5E065ABB" w14:textId="77777777" w:rsidR="00CD7628" w:rsidRDefault="00CD7628" w:rsidP="003212E0">
      <w:pPr>
        <w:ind w:firstLine="720"/>
        <w:jc w:val="both"/>
        <w:rPr>
          <w:b/>
          <w:sz w:val="24"/>
          <w:szCs w:val="24"/>
        </w:rPr>
      </w:pPr>
    </w:p>
    <w:p w14:paraId="34D3A1A9" w14:textId="77777777" w:rsidR="003212E0" w:rsidRPr="003212E0" w:rsidRDefault="003212E0" w:rsidP="003212E0">
      <w:pPr>
        <w:ind w:firstLine="720"/>
        <w:jc w:val="both"/>
        <w:rPr>
          <w:b/>
          <w:sz w:val="24"/>
          <w:szCs w:val="24"/>
        </w:rPr>
      </w:pPr>
      <w:r w:rsidRPr="003212E0">
        <w:rPr>
          <w:b/>
          <w:sz w:val="24"/>
          <w:szCs w:val="24"/>
        </w:rPr>
        <w:t>6. Информация о возможности заказчика изменить условия контракта в соответствии с положениями Закона Приднестровской Молдавской Республики от 26 ноября 2018 года № 318-З-VI «О закупках в Приднестровской Молдавской Республике».</w:t>
      </w:r>
    </w:p>
    <w:p w14:paraId="35ED8F2F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Изменение существенных условий контракта при его исполнении не допускается, за исключением их изменения по соглашению сторон в следующих случаях:</w:t>
      </w:r>
    </w:p>
    <w:p w14:paraId="759AE027" w14:textId="77777777" w:rsidR="003212E0" w:rsidRPr="003212E0" w:rsidRDefault="003212E0" w:rsidP="003212E0">
      <w:pPr>
        <w:numPr>
          <w:ilvl w:val="0"/>
          <w:numId w:val="5"/>
        </w:numPr>
        <w:ind w:left="0"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изменение цен в сторону увеличения в пределах цены контракта и ассортимента товара на отдельный перечень импортируемых товаров, устанавливаемый законом о республиканском бюджете на 202</w:t>
      </w:r>
      <w:r>
        <w:rPr>
          <w:sz w:val="24"/>
          <w:szCs w:val="24"/>
        </w:rPr>
        <w:t>2</w:t>
      </w:r>
      <w:r w:rsidRPr="003212E0">
        <w:rPr>
          <w:sz w:val="24"/>
          <w:szCs w:val="24"/>
        </w:rPr>
        <w:t xml:space="preserve"> год;</w:t>
      </w:r>
    </w:p>
    <w:p w14:paraId="51962F74" w14:textId="77777777" w:rsidR="003212E0" w:rsidRPr="003212E0" w:rsidRDefault="003212E0" w:rsidP="003212E0">
      <w:pPr>
        <w:numPr>
          <w:ilvl w:val="0"/>
          <w:numId w:val="5"/>
        </w:numPr>
        <w:ind w:left="0"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изменение цены контракта в сторону уменьшения в случаях, связанных с уменьшением цены и (или) количества приобретаемого товара, в пределах ассортимента товара, при сохранении условий поставки;</w:t>
      </w:r>
    </w:p>
    <w:p w14:paraId="09A75594" w14:textId="77777777" w:rsidR="003212E0" w:rsidRPr="003212E0" w:rsidRDefault="003212E0" w:rsidP="003212E0">
      <w:pPr>
        <w:numPr>
          <w:ilvl w:val="0"/>
          <w:numId w:val="5"/>
        </w:numPr>
        <w:ind w:left="0"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изменение количества приобретаемого товара в сторону увеличения в случае снижения цены на товар в пределах цены контракта и ассортимента товара, при сохранении условий поставки.</w:t>
      </w:r>
    </w:p>
    <w:p w14:paraId="738AB979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</w:p>
    <w:p w14:paraId="2BFA4554" w14:textId="77777777" w:rsidR="003212E0" w:rsidRPr="003212E0" w:rsidRDefault="003212E0" w:rsidP="003212E0">
      <w:pPr>
        <w:ind w:firstLine="720"/>
        <w:jc w:val="both"/>
        <w:rPr>
          <w:b/>
          <w:sz w:val="24"/>
          <w:szCs w:val="24"/>
        </w:rPr>
      </w:pPr>
      <w:r w:rsidRPr="003212E0">
        <w:rPr>
          <w:b/>
          <w:sz w:val="24"/>
          <w:szCs w:val="24"/>
        </w:rPr>
        <w:t>7. Срок, в течение которого победитель открытого аукциона или иной участник, с которым заключается контракт при уклонении победителя открытого аукциона от заключения контракта, должен подписать контракт, условия признания победителя такого аукциона или иного участника такого аукциона уклонившимся от заключения контракта.</w:t>
      </w:r>
    </w:p>
    <w:p w14:paraId="3B42706C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Контракт заключается не позднее чем через 5 (пять) рабочих дней со дня размещения в информационной системе протокола открытого аукциона.</w:t>
      </w:r>
    </w:p>
    <w:p w14:paraId="7EDFAEF4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В случае, если в установленный срок победитель открытого аукциона не предоставил заказчику подписанный контракт, победитель открытого аукциона признается уклонившимся от заключения контракта.</w:t>
      </w:r>
    </w:p>
    <w:p w14:paraId="6647D108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 xml:space="preserve">Контракт заключается на условиях, предусмотренных настоящей документацией, по цене, предложенной победителем, или в случае заключения контракта с участником, </w:t>
      </w:r>
      <w:r w:rsidRPr="003212E0">
        <w:rPr>
          <w:sz w:val="24"/>
          <w:szCs w:val="24"/>
        </w:rPr>
        <w:lastRenderedPageBreak/>
        <w:t>который сделал предпоследнее предложение о цене контракта, по цене, предложенной этим участником.</w:t>
      </w:r>
    </w:p>
    <w:p w14:paraId="6C2B0CA0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</w:p>
    <w:p w14:paraId="4A904578" w14:textId="77777777" w:rsidR="003212E0" w:rsidRPr="003212E0" w:rsidRDefault="003212E0" w:rsidP="003212E0">
      <w:pPr>
        <w:ind w:firstLine="720"/>
        <w:jc w:val="both"/>
        <w:rPr>
          <w:b/>
          <w:sz w:val="24"/>
          <w:szCs w:val="24"/>
        </w:rPr>
      </w:pPr>
      <w:r w:rsidRPr="003212E0">
        <w:rPr>
          <w:b/>
          <w:sz w:val="24"/>
          <w:szCs w:val="24"/>
        </w:rPr>
        <w:t>8. Порядок, даты начала и окончания срока предоставления участникам открытого аукциона разъяснений положений документации об открытом аукционе.</w:t>
      </w:r>
    </w:p>
    <w:p w14:paraId="1BC5E370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 xml:space="preserve">Любой участник открытого аукциона вправе направить запрос о даче разъяснений положений документации об открытом аукционе. </w:t>
      </w:r>
    </w:p>
    <w:p w14:paraId="11B3072C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В течение 2 (двух) рабочих дней со дня поступления указанного запроса заказчик обязан направить в письменной форме или в форме электронного документа разъяснения положений документации об открытом аукционе, если указанный запрос поступил к заказчику не позднее чем за 3 (три) дня до даты окончания срока подачи заявок на участие в открытом аукционе.</w:t>
      </w:r>
    </w:p>
    <w:p w14:paraId="1C26E167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</w:p>
    <w:p w14:paraId="1AA1EBA9" w14:textId="77777777" w:rsidR="003212E0" w:rsidRPr="003212E0" w:rsidRDefault="003212E0" w:rsidP="003212E0">
      <w:pPr>
        <w:ind w:firstLine="720"/>
        <w:jc w:val="both"/>
        <w:rPr>
          <w:b/>
          <w:sz w:val="24"/>
          <w:szCs w:val="24"/>
        </w:rPr>
      </w:pPr>
      <w:r w:rsidRPr="003212E0">
        <w:rPr>
          <w:b/>
          <w:sz w:val="24"/>
          <w:szCs w:val="24"/>
        </w:rPr>
        <w:t>9. Информация о возможности одностороннего отказа от исполнения контракта.</w:t>
      </w:r>
    </w:p>
    <w:p w14:paraId="50DA718F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Расторжение контракта допускается по соглашению сторон, по решению Арбитражного суда Приднестровской Молдавской Республики, в случае одностороннего отказа стороны контракта от исполнения контракта в соответствии с действующим гражданским законодательством Приднестровской Молдавской Республики.</w:t>
      </w:r>
    </w:p>
    <w:p w14:paraId="67435982" w14:textId="77777777" w:rsidR="003212E0" w:rsidRPr="003212E0" w:rsidRDefault="003212E0" w:rsidP="003212E0">
      <w:pPr>
        <w:ind w:firstLine="720"/>
        <w:jc w:val="both"/>
        <w:rPr>
          <w:sz w:val="24"/>
          <w:szCs w:val="24"/>
        </w:rPr>
      </w:pPr>
      <w:r w:rsidRPr="003212E0">
        <w:rPr>
          <w:sz w:val="24"/>
          <w:szCs w:val="24"/>
        </w:rPr>
        <w:t>При расторжении контракта в связи с односторонним отказом другая сторона контракта вправе потребовать возмещения только фактически понесенного ущерба, непосредственно обусловленного обстоятельствами, являющимися основанием для принятия решения об одностороннем отказе от исполнения контракта.</w:t>
      </w:r>
    </w:p>
    <w:p w14:paraId="1DCDB2E9" w14:textId="77777777" w:rsidR="003A22AE" w:rsidRDefault="003212E0" w:rsidP="00161786">
      <w:pPr>
        <w:ind w:firstLine="720"/>
        <w:jc w:val="both"/>
        <w:rPr>
          <w:b/>
        </w:rPr>
        <w:sectPr w:rsidR="003A22AE" w:rsidSect="00FB796C">
          <w:headerReference w:type="default" r:id="rId8"/>
          <w:pgSz w:w="11910" w:h="16840"/>
          <w:pgMar w:top="1134" w:right="851" w:bottom="1134" w:left="1701" w:header="714" w:footer="0" w:gutter="0"/>
          <w:cols w:space="720"/>
          <w:docGrid w:linePitch="299"/>
        </w:sectPr>
      </w:pPr>
      <w:r w:rsidRPr="003212E0">
        <w:rPr>
          <w:sz w:val="24"/>
          <w:szCs w:val="24"/>
        </w:rPr>
        <w:t>Информация о расторжении контракта, за исключением сведений, составляющих государственную тайну, размещается заказчиком в информационной системе в течение 3 (трех) рабочих дней, следующих за днем расторжения контракта.</w:t>
      </w:r>
    </w:p>
    <w:p w14:paraId="77555096" w14:textId="59F99BF9" w:rsidR="00970C32" w:rsidRDefault="00346CE3" w:rsidP="002933FD">
      <w:pPr>
        <w:rPr>
          <w:b/>
        </w:rPr>
      </w:pPr>
      <w:r w:rsidRPr="00346CE3">
        <w:rPr>
          <w:b/>
          <w:noProof/>
        </w:rPr>
        <w:lastRenderedPageBreak/>
        <w:drawing>
          <wp:inline distT="0" distB="0" distL="0" distR="0" wp14:anchorId="7264BBE7" wp14:editId="1B224A4C">
            <wp:extent cx="8915400" cy="63017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19505" w14:textId="67A0E0D0" w:rsidR="00346CE3" w:rsidRDefault="00F63317" w:rsidP="002933FD">
      <w:pPr>
        <w:rPr>
          <w:b/>
        </w:rPr>
      </w:pPr>
      <w:r w:rsidRPr="00F63317">
        <w:rPr>
          <w:b/>
          <w:noProof/>
        </w:rPr>
        <w:lastRenderedPageBreak/>
        <w:drawing>
          <wp:inline distT="0" distB="0" distL="0" distR="0" wp14:anchorId="4128C6FD" wp14:editId="7EF1722F">
            <wp:extent cx="8915400" cy="6301740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D6A20" w14:textId="62CF7339" w:rsidR="00F63317" w:rsidRDefault="00F63317" w:rsidP="002933FD">
      <w:pPr>
        <w:rPr>
          <w:b/>
        </w:rPr>
      </w:pPr>
      <w:r w:rsidRPr="00F63317">
        <w:rPr>
          <w:b/>
          <w:noProof/>
        </w:rPr>
        <w:lastRenderedPageBreak/>
        <w:drawing>
          <wp:inline distT="0" distB="0" distL="0" distR="0" wp14:anchorId="03D5890A" wp14:editId="563251EB">
            <wp:extent cx="8915400" cy="6301740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4458C" w14:textId="22E3DE0D" w:rsidR="00F63317" w:rsidRDefault="00F63317" w:rsidP="002933FD">
      <w:pPr>
        <w:rPr>
          <w:b/>
        </w:rPr>
      </w:pPr>
      <w:r w:rsidRPr="00F63317">
        <w:rPr>
          <w:b/>
          <w:noProof/>
        </w:rPr>
        <w:lastRenderedPageBreak/>
        <w:drawing>
          <wp:inline distT="0" distB="0" distL="0" distR="0" wp14:anchorId="22042BFE" wp14:editId="3DC3F49D">
            <wp:extent cx="8915400" cy="630174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A6560" w14:textId="1F7E3898" w:rsidR="00F63317" w:rsidRDefault="00F63317" w:rsidP="002933FD">
      <w:pPr>
        <w:rPr>
          <w:b/>
        </w:rPr>
      </w:pPr>
      <w:r w:rsidRPr="00F63317">
        <w:rPr>
          <w:b/>
          <w:noProof/>
        </w:rPr>
        <w:lastRenderedPageBreak/>
        <w:drawing>
          <wp:inline distT="0" distB="0" distL="0" distR="0" wp14:anchorId="31686A97" wp14:editId="074D10A7">
            <wp:extent cx="4456430" cy="6301740"/>
            <wp:effectExtent l="0" t="0" r="127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DD877" w14:textId="51CB27DE" w:rsidR="00F63317" w:rsidRDefault="00F63317" w:rsidP="002933FD">
      <w:pPr>
        <w:rPr>
          <w:b/>
        </w:rPr>
      </w:pPr>
      <w:r w:rsidRPr="00F63317">
        <w:rPr>
          <w:b/>
          <w:noProof/>
        </w:rPr>
        <w:lastRenderedPageBreak/>
        <w:drawing>
          <wp:inline distT="0" distB="0" distL="0" distR="0" wp14:anchorId="485015D3" wp14:editId="3DD96F1A">
            <wp:extent cx="4456430" cy="6301740"/>
            <wp:effectExtent l="0" t="0" r="127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54896" w14:textId="79CE0B90" w:rsidR="00F63317" w:rsidRDefault="00F63317" w:rsidP="002933FD">
      <w:pPr>
        <w:rPr>
          <w:b/>
        </w:rPr>
      </w:pPr>
      <w:r w:rsidRPr="00F63317">
        <w:rPr>
          <w:b/>
          <w:noProof/>
        </w:rPr>
        <w:lastRenderedPageBreak/>
        <w:drawing>
          <wp:inline distT="0" distB="0" distL="0" distR="0" wp14:anchorId="085D3266" wp14:editId="07B288D7">
            <wp:extent cx="4456430" cy="6301740"/>
            <wp:effectExtent l="0" t="0" r="127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E7BC3" w14:textId="2AD2CEEA" w:rsidR="00F63317" w:rsidRDefault="00F63317" w:rsidP="002933FD">
      <w:pPr>
        <w:rPr>
          <w:b/>
        </w:rPr>
      </w:pPr>
      <w:r w:rsidRPr="00F63317">
        <w:rPr>
          <w:b/>
          <w:noProof/>
        </w:rPr>
        <w:lastRenderedPageBreak/>
        <w:drawing>
          <wp:inline distT="0" distB="0" distL="0" distR="0" wp14:anchorId="2D7DB020" wp14:editId="6203FB4A">
            <wp:extent cx="4456430" cy="6301740"/>
            <wp:effectExtent l="0" t="0" r="127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630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63317" w:rsidSect="002933FD">
      <w:pgSz w:w="16840" w:h="11910" w:orient="landscape"/>
      <w:pgMar w:top="1135" w:right="822" w:bottom="851" w:left="709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2F744FA" w14:textId="77777777" w:rsidR="009A0EF0" w:rsidRDefault="009A0EF0">
      <w:r>
        <w:separator/>
      </w:r>
    </w:p>
  </w:endnote>
  <w:endnote w:type="continuationSeparator" w:id="0">
    <w:p w14:paraId="4018EAEA" w14:textId="77777777" w:rsidR="009A0EF0" w:rsidRDefault="009A0E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1F6102" w14:textId="77777777" w:rsidR="009A0EF0" w:rsidRDefault="009A0EF0">
      <w:r>
        <w:separator/>
      </w:r>
    </w:p>
  </w:footnote>
  <w:footnote w:type="continuationSeparator" w:id="0">
    <w:p w14:paraId="0E616125" w14:textId="77777777" w:rsidR="009A0EF0" w:rsidRDefault="009A0EF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3EE275" w14:textId="77777777" w:rsidR="00CD7628" w:rsidRDefault="00CD7628">
    <w:pPr>
      <w:pStyle w:val="a3"/>
      <w:spacing w:line="14" w:lineRule="auto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20059D"/>
    <w:multiLevelType w:val="hybridMultilevel"/>
    <w:tmpl w:val="1B8E63A4"/>
    <w:lvl w:ilvl="0" w:tplc="16A2CDCE">
      <w:start w:val="1"/>
      <w:numFmt w:val="decimal"/>
      <w:lvlText w:val="%1)"/>
      <w:lvlJc w:val="left"/>
      <w:pPr>
        <w:ind w:left="117" w:hanging="41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08EFDE">
      <w:numFmt w:val="bullet"/>
      <w:lvlText w:val="•"/>
      <w:lvlJc w:val="left"/>
      <w:pPr>
        <w:ind w:left="1094" w:hanging="413"/>
      </w:pPr>
      <w:rPr>
        <w:rFonts w:hint="default"/>
        <w:lang w:val="ru-RU" w:eastAsia="en-US" w:bidi="ar-SA"/>
      </w:rPr>
    </w:lvl>
    <w:lvl w:ilvl="2" w:tplc="993045F6">
      <w:numFmt w:val="bullet"/>
      <w:lvlText w:val="•"/>
      <w:lvlJc w:val="left"/>
      <w:pPr>
        <w:ind w:left="2068" w:hanging="413"/>
      </w:pPr>
      <w:rPr>
        <w:rFonts w:hint="default"/>
        <w:lang w:val="ru-RU" w:eastAsia="en-US" w:bidi="ar-SA"/>
      </w:rPr>
    </w:lvl>
    <w:lvl w:ilvl="3" w:tplc="5E0EBB42">
      <w:numFmt w:val="bullet"/>
      <w:lvlText w:val="•"/>
      <w:lvlJc w:val="left"/>
      <w:pPr>
        <w:ind w:left="3043" w:hanging="413"/>
      </w:pPr>
      <w:rPr>
        <w:rFonts w:hint="default"/>
        <w:lang w:val="ru-RU" w:eastAsia="en-US" w:bidi="ar-SA"/>
      </w:rPr>
    </w:lvl>
    <w:lvl w:ilvl="4" w:tplc="4A4A7764">
      <w:numFmt w:val="bullet"/>
      <w:lvlText w:val="•"/>
      <w:lvlJc w:val="left"/>
      <w:pPr>
        <w:ind w:left="4017" w:hanging="413"/>
      </w:pPr>
      <w:rPr>
        <w:rFonts w:hint="default"/>
        <w:lang w:val="ru-RU" w:eastAsia="en-US" w:bidi="ar-SA"/>
      </w:rPr>
    </w:lvl>
    <w:lvl w:ilvl="5" w:tplc="B84E2A22">
      <w:numFmt w:val="bullet"/>
      <w:lvlText w:val="•"/>
      <w:lvlJc w:val="left"/>
      <w:pPr>
        <w:ind w:left="4992" w:hanging="413"/>
      </w:pPr>
      <w:rPr>
        <w:rFonts w:hint="default"/>
        <w:lang w:val="ru-RU" w:eastAsia="en-US" w:bidi="ar-SA"/>
      </w:rPr>
    </w:lvl>
    <w:lvl w:ilvl="6" w:tplc="D3A85746">
      <w:numFmt w:val="bullet"/>
      <w:lvlText w:val="•"/>
      <w:lvlJc w:val="left"/>
      <w:pPr>
        <w:ind w:left="5966" w:hanging="413"/>
      </w:pPr>
      <w:rPr>
        <w:rFonts w:hint="default"/>
        <w:lang w:val="ru-RU" w:eastAsia="en-US" w:bidi="ar-SA"/>
      </w:rPr>
    </w:lvl>
    <w:lvl w:ilvl="7" w:tplc="ADB6C7D2">
      <w:numFmt w:val="bullet"/>
      <w:lvlText w:val="•"/>
      <w:lvlJc w:val="left"/>
      <w:pPr>
        <w:ind w:left="6940" w:hanging="413"/>
      </w:pPr>
      <w:rPr>
        <w:rFonts w:hint="default"/>
        <w:lang w:val="ru-RU" w:eastAsia="en-US" w:bidi="ar-SA"/>
      </w:rPr>
    </w:lvl>
    <w:lvl w:ilvl="8" w:tplc="61A2FE6A">
      <w:numFmt w:val="bullet"/>
      <w:lvlText w:val="•"/>
      <w:lvlJc w:val="left"/>
      <w:pPr>
        <w:ind w:left="7915" w:hanging="413"/>
      </w:pPr>
      <w:rPr>
        <w:rFonts w:hint="default"/>
        <w:lang w:val="ru-RU" w:eastAsia="en-US" w:bidi="ar-SA"/>
      </w:rPr>
    </w:lvl>
  </w:abstractNum>
  <w:abstractNum w:abstractNumId="1" w15:restartNumberingAfterBreak="0">
    <w:nsid w:val="0EA61C02"/>
    <w:multiLevelType w:val="hybridMultilevel"/>
    <w:tmpl w:val="57027E30"/>
    <w:lvl w:ilvl="0" w:tplc="70A27416">
      <w:start w:val="1"/>
      <w:numFmt w:val="decimal"/>
      <w:lvlText w:val="%1.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DCAC26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B17437EA">
      <w:numFmt w:val="bullet"/>
      <w:lvlText w:val="•"/>
      <w:lvlJc w:val="left"/>
      <w:pPr>
        <w:ind w:left="2068" w:hanging="322"/>
      </w:pPr>
      <w:rPr>
        <w:rFonts w:hint="default"/>
        <w:lang w:val="ru-RU" w:eastAsia="en-US" w:bidi="ar-SA"/>
      </w:rPr>
    </w:lvl>
    <w:lvl w:ilvl="3" w:tplc="7D7434AC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1D9C50B6">
      <w:numFmt w:val="bullet"/>
      <w:lvlText w:val="•"/>
      <w:lvlJc w:val="left"/>
      <w:pPr>
        <w:ind w:left="4017" w:hanging="322"/>
      </w:pPr>
      <w:rPr>
        <w:rFonts w:hint="default"/>
        <w:lang w:val="ru-RU" w:eastAsia="en-US" w:bidi="ar-SA"/>
      </w:rPr>
    </w:lvl>
    <w:lvl w:ilvl="5" w:tplc="B3880F30">
      <w:numFmt w:val="bullet"/>
      <w:lvlText w:val="•"/>
      <w:lvlJc w:val="left"/>
      <w:pPr>
        <w:ind w:left="4992" w:hanging="322"/>
      </w:pPr>
      <w:rPr>
        <w:rFonts w:hint="default"/>
        <w:lang w:val="ru-RU" w:eastAsia="en-US" w:bidi="ar-SA"/>
      </w:rPr>
    </w:lvl>
    <w:lvl w:ilvl="6" w:tplc="F6E410FC">
      <w:numFmt w:val="bullet"/>
      <w:lvlText w:val="•"/>
      <w:lvlJc w:val="left"/>
      <w:pPr>
        <w:ind w:left="5966" w:hanging="322"/>
      </w:pPr>
      <w:rPr>
        <w:rFonts w:hint="default"/>
        <w:lang w:val="ru-RU" w:eastAsia="en-US" w:bidi="ar-SA"/>
      </w:rPr>
    </w:lvl>
    <w:lvl w:ilvl="7" w:tplc="E6CA8C2A">
      <w:numFmt w:val="bullet"/>
      <w:lvlText w:val="•"/>
      <w:lvlJc w:val="left"/>
      <w:pPr>
        <w:ind w:left="6940" w:hanging="322"/>
      </w:pPr>
      <w:rPr>
        <w:rFonts w:hint="default"/>
        <w:lang w:val="ru-RU" w:eastAsia="en-US" w:bidi="ar-SA"/>
      </w:rPr>
    </w:lvl>
    <w:lvl w:ilvl="8" w:tplc="93DE448E">
      <w:numFmt w:val="bullet"/>
      <w:lvlText w:val="•"/>
      <w:lvlJc w:val="left"/>
      <w:pPr>
        <w:ind w:left="7915" w:hanging="322"/>
      </w:pPr>
      <w:rPr>
        <w:rFonts w:hint="default"/>
        <w:lang w:val="ru-RU" w:eastAsia="en-US" w:bidi="ar-SA"/>
      </w:rPr>
    </w:lvl>
  </w:abstractNum>
  <w:abstractNum w:abstractNumId="2" w15:restartNumberingAfterBreak="0">
    <w:nsid w:val="33354762"/>
    <w:multiLevelType w:val="hybridMultilevel"/>
    <w:tmpl w:val="71E02578"/>
    <w:lvl w:ilvl="0" w:tplc="C910F5C6">
      <w:start w:val="1"/>
      <w:numFmt w:val="decimal"/>
      <w:lvlText w:val="%1)"/>
      <w:lvlJc w:val="left"/>
      <w:pPr>
        <w:ind w:left="117" w:hanging="65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A8DBD0">
      <w:numFmt w:val="bullet"/>
      <w:lvlText w:val="•"/>
      <w:lvlJc w:val="left"/>
      <w:pPr>
        <w:ind w:left="1094" w:hanging="653"/>
      </w:pPr>
      <w:rPr>
        <w:rFonts w:hint="default"/>
        <w:lang w:val="ru-RU" w:eastAsia="en-US" w:bidi="ar-SA"/>
      </w:rPr>
    </w:lvl>
    <w:lvl w:ilvl="2" w:tplc="785CFEA4">
      <w:numFmt w:val="bullet"/>
      <w:lvlText w:val="•"/>
      <w:lvlJc w:val="left"/>
      <w:pPr>
        <w:ind w:left="2068" w:hanging="653"/>
      </w:pPr>
      <w:rPr>
        <w:rFonts w:hint="default"/>
        <w:lang w:val="ru-RU" w:eastAsia="en-US" w:bidi="ar-SA"/>
      </w:rPr>
    </w:lvl>
    <w:lvl w:ilvl="3" w:tplc="77AA2CF2">
      <w:numFmt w:val="bullet"/>
      <w:lvlText w:val="•"/>
      <w:lvlJc w:val="left"/>
      <w:pPr>
        <w:ind w:left="3043" w:hanging="653"/>
      </w:pPr>
      <w:rPr>
        <w:rFonts w:hint="default"/>
        <w:lang w:val="ru-RU" w:eastAsia="en-US" w:bidi="ar-SA"/>
      </w:rPr>
    </w:lvl>
    <w:lvl w:ilvl="4" w:tplc="AFD283FC">
      <w:numFmt w:val="bullet"/>
      <w:lvlText w:val="•"/>
      <w:lvlJc w:val="left"/>
      <w:pPr>
        <w:ind w:left="4017" w:hanging="653"/>
      </w:pPr>
      <w:rPr>
        <w:rFonts w:hint="default"/>
        <w:lang w:val="ru-RU" w:eastAsia="en-US" w:bidi="ar-SA"/>
      </w:rPr>
    </w:lvl>
    <w:lvl w:ilvl="5" w:tplc="D1E261F6">
      <w:numFmt w:val="bullet"/>
      <w:lvlText w:val="•"/>
      <w:lvlJc w:val="left"/>
      <w:pPr>
        <w:ind w:left="4992" w:hanging="653"/>
      </w:pPr>
      <w:rPr>
        <w:rFonts w:hint="default"/>
        <w:lang w:val="ru-RU" w:eastAsia="en-US" w:bidi="ar-SA"/>
      </w:rPr>
    </w:lvl>
    <w:lvl w:ilvl="6" w:tplc="76DAE948">
      <w:numFmt w:val="bullet"/>
      <w:lvlText w:val="•"/>
      <w:lvlJc w:val="left"/>
      <w:pPr>
        <w:ind w:left="5966" w:hanging="653"/>
      </w:pPr>
      <w:rPr>
        <w:rFonts w:hint="default"/>
        <w:lang w:val="ru-RU" w:eastAsia="en-US" w:bidi="ar-SA"/>
      </w:rPr>
    </w:lvl>
    <w:lvl w:ilvl="7" w:tplc="29D8D05C">
      <w:numFmt w:val="bullet"/>
      <w:lvlText w:val="•"/>
      <w:lvlJc w:val="left"/>
      <w:pPr>
        <w:ind w:left="6940" w:hanging="653"/>
      </w:pPr>
      <w:rPr>
        <w:rFonts w:hint="default"/>
        <w:lang w:val="ru-RU" w:eastAsia="en-US" w:bidi="ar-SA"/>
      </w:rPr>
    </w:lvl>
    <w:lvl w:ilvl="8" w:tplc="FC5E64D0">
      <w:numFmt w:val="bullet"/>
      <w:lvlText w:val="•"/>
      <w:lvlJc w:val="left"/>
      <w:pPr>
        <w:ind w:left="7915" w:hanging="653"/>
      </w:pPr>
      <w:rPr>
        <w:rFonts w:hint="default"/>
        <w:lang w:val="ru-RU" w:eastAsia="en-US" w:bidi="ar-SA"/>
      </w:rPr>
    </w:lvl>
  </w:abstractNum>
  <w:abstractNum w:abstractNumId="3" w15:restartNumberingAfterBreak="0">
    <w:nsid w:val="46B3796F"/>
    <w:multiLevelType w:val="hybridMultilevel"/>
    <w:tmpl w:val="F0B63ADE"/>
    <w:lvl w:ilvl="0" w:tplc="36C2156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BB80DEA"/>
    <w:multiLevelType w:val="hybridMultilevel"/>
    <w:tmpl w:val="D2B4F86E"/>
    <w:lvl w:ilvl="0" w:tplc="2166A672">
      <w:start w:val="1"/>
      <w:numFmt w:val="decimal"/>
      <w:lvlText w:val="%1."/>
      <w:lvlJc w:val="left"/>
      <w:pPr>
        <w:ind w:left="118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D4EDF0">
      <w:numFmt w:val="bullet"/>
      <w:lvlText w:val="•"/>
      <w:lvlJc w:val="left"/>
      <w:pPr>
        <w:ind w:left="1094" w:hanging="356"/>
      </w:pPr>
      <w:rPr>
        <w:rFonts w:hint="default"/>
        <w:lang w:val="ru-RU" w:eastAsia="en-US" w:bidi="ar-SA"/>
      </w:rPr>
    </w:lvl>
    <w:lvl w:ilvl="2" w:tplc="A296D776">
      <w:numFmt w:val="bullet"/>
      <w:lvlText w:val="•"/>
      <w:lvlJc w:val="left"/>
      <w:pPr>
        <w:ind w:left="2068" w:hanging="356"/>
      </w:pPr>
      <w:rPr>
        <w:rFonts w:hint="default"/>
        <w:lang w:val="ru-RU" w:eastAsia="en-US" w:bidi="ar-SA"/>
      </w:rPr>
    </w:lvl>
    <w:lvl w:ilvl="3" w:tplc="412CBDCA">
      <w:numFmt w:val="bullet"/>
      <w:lvlText w:val="•"/>
      <w:lvlJc w:val="left"/>
      <w:pPr>
        <w:ind w:left="3043" w:hanging="356"/>
      </w:pPr>
      <w:rPr>
        <w:rFonts w:hint="default"/>
        <w:lang w:val="ru-RU" w:eastAsia="en-US" w:bidi="ar-SA"/>
      </w:rPr>
    </w:lvl>
    <w:lvl w:ilvl="4" w:tplc="821CE508">
      <w:numFmt w:val="bullet"/>
      <w:lvlText w:val="•"/>
      <w:lvlJc w:val="left"/>
      <w:pPr>
        <w:ind w:left="4017" w:hanging="356"/>
      </w:pPr>
      <w:rPr>
        <w:rFonts w:hint="default"/>
        <w:lang w:val="ru-RU" w:eastAsia="en-US" w:bidi="ar-SA"/>
      </w:rPr>
    </w:lvl>
    <w:lvl w:ilvl="5" w:tplc="F2DA3D28">
      <w:numFmt w:val="bullet"/>
      <w:lvlText w:val="•"/>
      <w:lvlJc w:val="left"/>
      <w:pPr>
        <w:ind w:left="4992" w:hanging="356"/>
      </w:pPr>
      <w:rPr>
        <w:rFonts w:hint="default"/>
        <w:lang w:val="ru-RU" w:eastAsia="en-US" w:bidi="ar-SA"/>
      </w:rPr>
    </w:lvl>
    <w:lvl w:ilvl="6" w:tplc="B672C64C">
      <w:numFmt w:val="bullet"/>
      <w:lvlText w:val="•"/>
      <w:lvlJc w:val="left"/>
      <w:pPr>
        <w:ind w:left="5966" w:hanging="356"/>
      </w:pPr>
      <w:rPr>
        <w:rFonts w:hint="default"/>
        <w:lang w:val="ru-RU" w:eastAsia="en-US" w:bidi="ar-SA"/>
      </w:rPr>
    </w:lvl>
    <w:lvl w:ilvl="7" w:tplc="E0C446F0">
      <w:numFmt w:val="bullet"/>
      <w:lvlText w:val="•"/>
      <w:lvlJc w:val="left"/>
      <w:pPr>
        <w:ind w:left="6940" w:hanging="356"/>
      </w:pPr>
      <w:rPr>
        <w:rFonts w:hint="default"/>
        <w:lang w:val="ru-RU" w:eastAsia="en-US" w:bidi="ar-SA"/>
      </w:rPr>
    </w:lvl>
    <w:lvl w:ilvl="8" w:tplc="CD98F748">
      <w:numFmt w:val="bullet"/>
      <w:lvlText w:val="•"/>
      <w:lvlJc w:val="left"/>
      <w:pPr>
        <w:ind w:left="7915" w:hanging="35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3F3D7A"/>
    <w:rsid w:val="00001E22"/>
    <w:rsid w:val="00001F80"/>
    <w:rsid w:val="000053EC"/>
    <w:rsid w:val="00017866"/>
    <w:rsid w:val="0002683C"/>
    <w:rsid w:val="00084305"/>
    <w:rsid w:val="000C006D"/>
    <w:rsid w:val="000C4E67"/>
    <w:rsid w:val="000F755F"/>
    <w:rsid w:val="001109CA"/>
    <w:rsid w:val="00113C62"/>
    <w:rsid w:val="001428F8"/>
    <w:rsid w:val="0014593F"/>
    <w:rsid w:val="00147ADE"/>
    <w:rsid w:val="00161786"/>
    <w:rsid w:val="00162A08"/>
    <w:rsid w:val="00171A83"/>
    <w:rsid w:val="0018356F"/>
    <w:rsid w:val="001B0153"/>
    <w:rsid w:val="001E3F9C"/>
    <w:rsid w:val="002135AF"/>
    <w:rsid w:val="0026781F"/>
    <w:rsid w:val="00271453"/>
    <w:rsid w:val="00276713"/>
    <w:rsid w:val="00283DB3"/>
    <w:rsid w:val="002933FD"/>
    <w:rsid w:val="002A2ED4"/>
    <w:rsid w:val="002B4B88"/>
    <w:rsid w:val="002C57C6"/>
    <w:rsid w:val="002F499D"/>
    <w:rsid w:val="003027A7"/>
    <w:rsid w:val="00303E9B"/>
    <w:rsid w:val="0031086E"/>
    <w:rsid w:val="00313AF6"/>
    <w:rsid w:val="0031468E"/>
    <w:rsid w:val="003212E0"/>
    <w:rsid w:val="00323ED9"/>
    <w:rsid w:val="00346CE3"/>
    <w:rsid w:val="00347630"/>
    <w:rsid w:val="00384C64"/>
    <w:rsid w:val="003876DA"/>
    <w:rsid w:val="00391C75"/>
    <w:rsid w:val="003A1DA3"/>
    <w:rsid w:val="003A22AE"/>
    <w:rsid w:val="003C1B51"/>
    <w:rsid w:val="003C473B"/>
    <w:rsid w:val="003D5C03"/>
    <w:rsid w:val="003F3D7A"/>
    <w:rsid w:val="00404793"/>
    <w:rsid w:val="00406BFA"/>
    <w:rsid w:val="0043110F"/>
    <w:rsid w:val="00437167"/>
    <w:rsid w:val="00437517"/>
    <w:rsid w:val="00446114"/>
    <w:rsid w:val="0047602A"/>
    <w:rsid w:val="00496AA0"/>
    <w:rsid w:val="00496D08"/>
    <w:rsid w:val="004E685C"/>
    <w:rsid w:val="004F37F9"/>
    <w:rsid w:val="00523207"/>
    <w:rsid w:val="00525C5E"/>
    <w:rsid w:val="00526A05"/>
    <w:rsid w:val="00532208"/>
    <w:rsid w:val="0053351B"/>
    <w:rsid w:val="00533871"/>
    <w:rsid w:val="00545D4E"/>
    <w:rsid w:val="005943A8"/>
    <w:rsid w:val="005B1B73"/>
    <w:rsid w:val="005C3812"/>
    <w:rsid w:val="005C489F"/>
    <w:rsid w:val="005F473C"/>
    <w:rsid w:val="00601E6A"/>
    <w:rsid w:val="0060321D"/>
    <w:rsid w:val="00611A9D"/>
    <w:rsid w:val="00637843"/>
    <w:rsid w:val="00641E39"/>
    <w:rsid w:val="006837BA"/>
    <w:rsid w:val="00692AF0"/>
    <w:rsid w:val="006B2E8E"/>
    <w:rsid w:val="006B5D82"/>
    <w:rsid w:val="006D098E"/>
    <w:rsid w:val="006F1A69"/>
    <w:rsid w:val="006F2ADB"/>
    <w:rsid w:val="006F7389"/>
    <w:rsid w:val="0070516F"/>
    <w:rsid w:val="00707F32"/>
    <w:rsid w:val="00721A3A"/>
    <w:rsid w:val="0072435E"/>
    <w:rsid w:val="00753738"/>
    <w:rsid w:val="00761A39"/>
    <w:rsid w:val="007638BB"/>
    <w:rsid w:val="00770E06"/>
    <w:rsid w:val="00774482"/>
    <w:rsid w:val="0079520E"/>
    <w:rsid w:val="007A689B"/>
    <w:rsid w:val="007C0B17"/>
    <w:rsid w:val="007E2AAD"/>
    <w:rsid w:val="007F3CEF"/>
    <w:rsid w:val="00800662"/>
    <w:rsid w:val="00814439"/>
    <w:rsid w:val="00814FA5"/>
    <w:rsid w:val="00855EDA"/>
    <w:rsid w:val="008763B3"/>
    <w:rsid w:val="00886FF6"/>
    <w:rsid w:val="008A280F"/>
    <w:rsid w:val="008C73E4"/>
    <w:rsid w:val="00910145"/>
    <w:rsid w:val="00930D58"/>
    <w:rsid w:val="00935A17"/>
    <w:rsid w:val="00960FBA"/>
    <w:rsid w:val="00970C32"/>
    <w:rsid w:val="009A0EF0"/>
    <w:rsid w:val="009B3CA1"/>
    <w:rsid w:val="009E4F51"/>
    <w:rsid w:val="009E6AAD"/>
    <w:rsid w:val="00A1654D"/>
    <w:rsid w:val="00A610D7"/>
    <w:rsid w:val="00A80BC2"/>
    <w:rsid w:val="00A8195E"/>
    <w:rsid w:val="00A92988"/>
    <w:rsid w:val="00AA18D8"/>
    <w:rsid w:val="00AA3E3F"/>
    <w:rsid w:val="00AB4EFD"/>
    <w:rsid w:val="00AC0A3D"/>
    <w:rsid w:val="00AC1949"/>
    <w:rsid w:val="00AD1311"/>
    <w:rsid w:val="00AD6235"/>
    <w:rsid w:val="00AF2A9D"/>
    <w:rsid w:val="00B156A7"/>
    <w:rsid w:val="00B1744F"/>
    <w:rsid w:val="00B22A6D"/>
    <w:rsid w:val="00B34F8B"/>
    <w:rsid w:val="00B5692F"/>
    <w:rsid w:val="00B653E5"/>
    <w:rsid w:val="00B77B24"/>
    <w:rsid w:val="00B853CC"/>
    <w:rsid w:val="00B90836"/>
    <w:rsid w:val="00B95BDF"/>
    <w:rsid w:val="00BB252D"/>
    <w:rsid w:val="00BC2AF1"/>
    <w:rsid w:val="00BF26BE"/>
    <w:rsid w:val="00C037D3"/>
    <w:rsid w:val="00C25425"/>
    <w:rsid w:val="00C310CC"/>
    <w:rsid w:val="00C33DAA"/>
    <w:rsid w:val="00C543B6"/>
    <w:rsid w:val="00C552E7"/>
    <w:rsid w:val="00C7507B"/>
    <w:rsid w:val="00C75CFE"/>
    <w:rsid w:val="00C85DB8"/>
    <w:rsid w:val="00CA61A1"/>
    <w:rsid w:val="00CA6FE6"/>
    <w:rsid w:val="00CD7628"/>
    <w:rsid w:val="00CE664E"/>
    <w:rsid w:val="00D11DE4"/>
    <w:rsid w:val="00D37AA8"/>
    <w:rsid w:val="00D40635"/>
    <w:rsid w:val="00D4397B"/>
    <w:rsid w:val="00D555BC"/>
    <w:rsid w:val="00D82332"/>
    <w:rsid w:val="00D865A4"/>
    <w:rsid w:val="00DB41D4"/>
    <w:rsid w:val="00DD2F22"/>
    <w:rsid w:val="00E03533"/>
    <w:rsid w:val="00E15AC7"/>
    <w:rsid w:val="00E17F1B"/>
    <w:rsid w:val="00E17F2F"/>
    <w:rsid w:val="00E21F4D"/>
    <w:rsid w:val="00E3040A"/>
    <w:rsid w:val="00E62A74"/>
    <w:rsid w:val="00E6791B"/>
    <w:rsid w:val="00E70235"/>
    <w:rsid w:val="00E776D8"/>
    <w:rsid w:val="00E90E88"/>
    <w:rsid w:val="00E90E8D"/>
    <w:rsid w:val="00EA6281"/>
    <w:rsid w:val="00EB665C"/>
    <w:rsid w:val="00EC2FDB"/>
    <w:rsid w:val="00ED1327"/>
    <w:rsid w:val="00EE709C"/>
    <w:rsid w:val="00EF15B9"/>
    <w:rsid w:val="00F14C34"/>
    <w:rsid w:val="00F43A4B"/>
    <w:rsid w:val="00F50CF3"/>
    <w:rsid w:val="00F5119B"/>
    <w:rsid w:val="00F63317"/>
    <w:rsid w:val="00F80125"/>
    <w:rsid w:val="00F81456"/>
    <w:rsid w:val="00F84A53"/>
    <w:rsid w:val="00F95DAC"/>
    <w:rsid w:val="00FB057E"/>
    <w:rsid w:val="00FB2199"/>
    <w:rsid w:val="00FB2326"/>
    <w:rsid w:val="00FB796C"/>
    <w:rsid w:val="00FB7DDD"/>
    <w:rsid w:val="00FD31DA"/>
    <w:rsid w:val="00FF2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8352883"/>
  <w15:docId w15:val="{CC09F8E6-3ECE-4BAF-8794-5027EA867F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1424" w:right="1327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18" w:right="111" w:firstLine="7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customStyle="1" w:styleId="ConsPlusNormal">
    <w:name w:val="ConsPlusNormal"/>
    <w:rsid w:val="0060321D"/>
    <w:pPr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onsPlusNonformat">
    <w:name w:val="ConsPlusNonformat"/>
    <w:uiPriority w:val="99"/>
    <w:rsid w:val="0060321D"/>
    <w:pPr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165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03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A77920B7-987E-4D24-8AAA-34E82119D0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1336</TotalTime>
  <Pages>16</Pages>
  <Words>2271</Words>
  <Characters>12946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 Л. Пашун</cp:lastModifiedBy>
  <cp:revision>148</cp:revision>
  <dcterms:created xsi:type="dcterms:W3CDTF">2021-02-06T08:57:00Z</dcterms:created>
  <dcterms:modified xsi:type="dcterms:W3CDTF">2022-04-19T07:48:00Z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2019-12-30T00:00:00Z</vt:filetime>
  </property>
</Properties>
</file>